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8EC7E" w14:textId="30B767CE" w:rsidR="00A552BF" w:rsidRPr="001A6B27" w:rsidRDefault="00074C94" w:rsidP="00280596">
      <w:pPr>
        <w:spacing w:after="120" w:line="240" w:lineRule="auto"/>
        <w:jc w:val="center"/>
        <w:rPr>
          <w:rFonts w:asciiTheme="majorHAnsi" w:hAnsiTheme="majorHAnsi" w:cstheme="majorHAnsi"/>
          <w:color w:val="000000"/>
          <w:sz w:val="24"/>
          <w:szCs w:val="24"/>
        </w:rPr>
      </w:pPr>
      <w:r w:rsidRPr="005D0206">
        <w:rPr>
          <w:rFonts w:asciiTheme="majorHAnsi" w:hAnsiTheme="majorHAnsi" w:cstheme="majorHAnsi"/>
          <w:color w:val="000000"/>
          <w:sz w:val="24"/>
          <w:szCs w:val="24"/>
        </w:rPr>
        <w:t xml:space="preserve">ANEXO </w:t>
      </w:r>
      <w:r w:rsidR="00A51ED9" w:rsidRPr="005D0206">
        <w:rPr>
          <w:rFonts w:asciiTheme="majorHAnsi" w:hAnsiTheme="majorHAnsi" w:cstheme="majorHAnsi"/>
          <w:color w:val="000000"/>
          <w:sz w:val="24"/>
          <w:szCs w:val="24"/>
        </w:rPr>
        <w:t>I</w:t>
      </w:r>
      <w:r w:rsidR="00037C9C" w:rsidRPr="005D0206">
        <w:rPr>
          <w:rFonts w:asciiTheme="majorHAnsi" w:hAnsiTheme="majorHAnsi" w:cstheme="majorHAnsi"/>
          <w:color w:val="000000"/>
          <w:sz w:val="24"/>
          <w:szCs w:val="24"/>
        </w:rPr>
        <w:t>II</w:t>
      </w:r>
    </w:p>
    <w:p w14:paraId="5828EC7F" w14:textId="77777777" w:rsidR="00A552BF" w:rsidRPr="001A6B27" w:rsidRDefault="00A552BF">
      <w:pPr>
        <w:widowControl w:val="0"/>
        <w:tabs>
          <w:tab w:val="left" w:pos="3402"/>
          <w:tab w:val="left" w:pos="7088"/>
        </w:tabs>
        <w:spacing w:after="120" w:line="240" w:lineRule="auto"/>
        <w:jc w:val="center"/>
        <w:rPr>
          <w:rFonts w:asciiTheme="majorHAnsi" w:hAnsiTheme="majorHAnsi" w:cstheme="majorHAnsi"/>
          <w:color w:val="000000"/>
          <w:sz w:val="24"/>
          <w:szCs w:val="24"/>
        </w:rPr>
      </w:pPr>
    </w:p>
    <w:p w14:paraId="5828EC80" w14:textId="77777777" w:rsidR="00A552BF" w:rsidRPr="001A6B27" w:rsidRDefault="00074C94">
      <w:pPr>
        <w:widowControl w:val="0"/>
        <w:tabs>
          <w:tab w:val="left" w:pos="3402"/>
          <w:tab w:val="left" w:pos="7088"/>
        </w:tabs>
        <w:spacing w:after="120" w:line="240" w:lineRule="auto"/>
        <w:jc w:val="center"/>
        <w:rPr>
          <w:rFonts w:asciiTheme="majorHAnsi" w:hAnsiTheme="majorHAnsi" w:cstheme="majorHAnsi"/>
          <w:color w:val="FF0000"/>
          <w:sz w:val="24"/>
          <w:szCs w:val="24"/>
        </w:rPr>
      </w:pPr>
      <w:r w:rsidRPr="001A6B27">
        <w:rPr>
          <w:rFonts w:asciiTheme="majorHAnsi" w:hAnsiTheme="majorHAnsi" w:cstheme="majorHAnsi"/>
          <w:sz w:val="24"/>
          <w:szCs w:val="24"/>
        </w:rPr>
        <w:t>AUTODECLARAÇÃO ÉTNICO-RACIAL</w:t>
      </w:r>
    </w:p>
    <w:p w14:paraId="5828EC81" w14:textId="77777777" w:rsidR="00A552BF" w:rsidRPr="001A6B27" w:rsidRDefault="00A552BF">
      <w:pPr>
        <w:widowControl w:val="0"/>
        <w:tabs>
          <w:tab w:val="left" w:pos="3402"/>
          <w:tab w:val="left" w:pos="7088"/>
        </w:tabs>
        <w:spacing w:after="120" w:line="240" w:lineRule="auto"/>
        <w:jc w:val="center"/>
        <w:rPr>
          <w:rFonts w:asciiTheme="majorHAnsi" w:hAnsiTheme="majorHAnsi" w:cstheme="majorHAnsi"/>
          <w:sz w:val="24"/>
          <w:szCs w:val="24"/>
        </w:rPr>
      </w:pPr>
    </w:p>
    <w:p w14:paraId="5828EC82" w14:textId="77777777" w:rsidR="00A552BF" w:rsidRPr="001A6B27" w:rsidRDefault="00A552BF">
      <w:pPr>
        <w:widowControl w:val="0"/>
        <w:tabs>
          <w:tab w:val="left" w:pos="3402"/>
          <w:tab w:val="left" w:pos="7088"/>
        </w:tabs>
        <w:spacing w:after="120" w:line="240" w:lineRule="auto"/>
        <w:jc w:val="center"/>
        <w:rPr>
          <w:rFonts w:asciiTheme="majorHAnsi" w:hAnsiTheme="majorHAnsi" w:cstheme="majorHAnsi"/>
          <w:sz w:val="24"/>
          <w:szCs w:val="24"/>
        </w:rPr>
      </w:pPr>
    </w:p>
    <w:p w14:paraId="5828EC83"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Eu, ________________________________________________________________________, RG ________________________, CPF ____________________________, declaro para o fim específico de concorrer à reserva de vagas no Edital ________________ do Instituto Federal do Espírito Santo (Ifes) com base na Portaria Normativa MEC Nº 13 de 11 de maio de 2016 e na Resolução do Conselho Superior do Ifes Nº 61 de 13 de dezembro de 2019, que me identifico como (marcar apenas uma das opções):</w:t>
      </w:r>
    </w:p>
    <w:p w14:paraId="5828EC84"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85" w14:textId="6C87AF93"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RESOLUÇÃO DO CONSELHO SUPERIOR Nº 61/2019,</w:t>
      </w:r>
      <w:r w:rsidR="00D36EC6">
        <w:rPr>
          <w:rFonts w:asciiTheme="majorHAnsi" w:hAnsiTheme="majorHAnsi" w:cstheme="majorHAnsi"/>
          <w:sz w:val="24"/>
          <w:szCs w:val="24"/>
        </w:rPr>
        <w:t xml:space="preserve"> </w:t>
      </w:r>
      <w:r w:rsidRPr="001A6B27">
        <w:rPr>
          <w:rFonts w:asciiTheme="majorHAnsi" w:hAnsiTheme="majorHAnsi" w:cstheme="majorHAnsi"/>
          <w:sz w:val="24"/>
          <w:szCs w:val="24"/>
        </w:rPr>
        <w:t>DE 13 DE DEZEMBRO DE 2019</w:t>
      </w:r>
    </w:p>
    <w:p w14:paraId="5828EC86"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87"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Preto</w:t>
      </w:r>
    </w:p>
    <w:p w14:paraId="5828EC88"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Pardo</w:t>
      </w:r>
    </w:p>
    <w:p w14:paraId="5828EC89"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Indígena</w:t>
      </w:r>
    </w:p>
    <w:p w14:paraId="5828EC8A"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8B" w14:textId="1E0A796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Declaro, também, estar ciente de que a comprovação da falsidade desta declaração, em procedimento que me assegure o contraditório e a ampla defesa, tornará minha classificação no edital sem efeito</w:t>
      </w:r>
      <w:r w:rsidR="00D36EC6">
        <w:rPr>
          <w:rFonts w:asciiTheme="majorHAnsi" w:hAnsiTheme="majorHAnsi" w:cstheme="majorHAnsi"/>
          <w:sz w:val="24"/>
          <w:szCs w:val="24"/>
        </w:rPr>
        <w:t>,</w:t>
      </w:r>
      <w:r w:rsidRPr="001A6B27">
        <w:rPr>
          <w:rFonts w:asciiTheme="majorHAnsi" w:hAnsiTheme="majorHAnsi" w:cstheme="majorHAnsi"/>
          <w:sz w:val="24"/>
          <w:szCs w:val="24"/>
        </w:rPr>
        <w:t xml:space="preserve"> o que implicará na minha exclusão do processo seletivo e que, caso a comprovação de falsidade seja após a matrícula, implicará no cancelamento da minha matrícula nesta Instituição Federal de Ensino, em ambos os casos, sem prejuízo das sanções penais cabíveis. </w:t>
      </w:r>
    </w:p>
    <w:p w14:paraId="5828EC8C"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Declaro, ainda, estar ciente que serei convocado a participar de procedimento de verificação da autodeclaração ou procedimento de heteroidentificação realizado por comissão específica para este fim do Instituto Federal do Espírito Santo para verificação da afirmação contida na presente declaração e que o procedimento de verificação para os negros será feito levando-se em consideração tão somente as características fenotípicas e que o procedimento para indígenas será a análise documental.</w:t>
      </w:r>
    </w:p>
    <w:p w14:paraId="5828EC8E"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91" w14:textId="60475E28" w:rsidR="00A552BF" w:rsidRPr="001A6B27" w:rsidRDefault="00074C94" w:rsidP="00C13802">
      <w:pPr>
        <w:widowControl w:val="0"/>
        <w:tabs>
          <w:tab w:val="left" w:pos="3402"/>
          <w:tab w:val="left" w:pos="7088"/>
        </w:tabs>
        <w:spacing w:after="120" w:line="240" w:lineRule="auto"/>
        <w:jc w:val="right"/>
        <w:rPr>
          <w:rFonts w:asciiTheme="majorHAnsi" w:hAnsiTheme="majorHAnsi" w:cstheme="majorHAnsi"/>
          <w:sz w:val="24"/>
          <w:szCs w:val="24"/>
        </w:rPr>
      </w:pPr>
      <w:r w:rsidRPr="005D0206">
        <w:rPr>
          <w:rFonts w:asciiTheme="majorHAnsi" w:hAnsiTheme="majorHAnsi" w:cstheme="majorHAnsi"/>
          <w:sz w:val="24"/>
          <w:szCs w:val="24"/>
        </w:rPr>
        <w:t>______________</w:t>
      </w:r>
      <w:proofErr w:type="gramStart"/>
      <w:r w:rsidRPr="005D0206">
        <w:rPr>
          <w:rFonts w:asciiTheme="majorHAnsi" w:hAnsiTheme="majorHAnsi" w:cstheme="majorHAnsi"/>
          <w:sz w:val="24"/>
          <w:szCs w:val="24"/>
        </w:rPr>
        <w:t>_,_</w:t>
      </w:r>
      <w:proofErr w:type="gramEnd"/>
      <w:r w:rsidRPr="005D0206">
        <w:rPr>
          <w:rFonts w:asciiTheme="majorHAnsi" w:hAnsiTheme="majorHAnsi" w:cstheme="majorHAnsi"/>
          <w:sz w:val="24"/>
          <w:szCs w:val="24"/>
        </w:rPr>
        <w:t>____</w:t>
      </w:r>
      <w:proofErr w:type="spellStart"/>
      <w:r w:rsidRPr="005D0206">
        <w:rPr>
          <w:rFonts w:asciiTheme="majorHAnsi" w:hAnsiTheme="majorHAnsi" w:cstheme="majorHAnsi"/>
          <w:sz w:val="24"/>
          <w:szCs w:val="24"/>
        </w:rPr>
        <w:t>de_______________de</w:t>
      </w:r>
      <w:proofErr w:type="spellEnd"/>
      <w:r w:rsidRPr="005D0206">
        <w:rPr>
          <w:rFonts w:asciiTheme="majorHAnsi" w:hAnsiTheme="majorHAnsi" w:cstheme="majorHAnsi"/>
          <w:sz w:val="24"/>
          <w:szCs w:val="24"/>
        </w:rPr>
        <w:t xml:space="preserve"> 20</w:t>
      </w:r>
      <w:r w:rsidR="00B65BA2" w:rsidRPr="005D0206">
        <w:rPr>
          <w:rFonts w:asciiTheme="majorHAnsi" w:hAnsiTheme="majorHAnsi" w:cstheme="majorHAnsi"/>
          <w:sz w:val="24"/>
          <w:szCs w:val="24"/>
        </w:rPr>
        <w:t>2</w:t>
      </w:r>
      <w:r w:rsidR="008810C6" w:rsidRPr="005D0206">
        <w:rPr>
          <w:rFonts w:asciiTheme="majorHAnsi" w:hAnsiTheme="majorHAnsi" w:cstheme="majorHAnsi"/>
          <w:sz w:val="24"/>
          <w:szCs w:val="24"/>
        </w:rPr>
        <w:t>5</w:t>
      </w:r>
      <w:r w:rsidRPr="005D0206">
        <w:rPr>
          <w:rFonts w:asciiTheme="majorHAnsi" w:hAnsiTheme="majorHAnsi" w:cstheme="majorHAnsi"/>
          <w:sz w:val="24"/>
          <w:szCs w:val="24"/>
        </w:rPr>
        <w:t>.</w:t>
      </w:r>
      <w:r w:rsidRPr="001A6B27">
        <w:rPr>
          <w:rFonts w:asciiTheme="majorHAnsi" w:hAnsiTheme="majorHAnsi" w:cstheme="majorHAnsi"/>
          <w:sz w:val="24"/>
          <w:szCs w:val="24"/>
        </w:rPr>
        <w:t xml:space="preserve"> </w:t>
      </w:r>
    </w:p>
    <w:p w14:paraId="5828EC92" w14:textId="77777777" w:rsidR="00A552BF" w:rsidRPr="001A6B27" w:rsidRDefault="00A552BF">
      <w:pPr>
        <w:widowControl w:val="0"/>
        <w:pBdr>
          <w:bottom w:val="single" w:sz="12" w:space="1" w:color="auto"/>
        </w:pBdr>
        <w:tabs>
          <w:tab w:val="left" w:pos="3402"/>
          <w:tab w:val="left" w:pos="7088"/>
        </w:tabs>
        <w:spacing w:after="120" w:line="240" w:lineRule="auto"/>
        <w:jc w:val="center"/>
        <w:rPr>
          <w:rFonts w:asciiTheme="majorHAnsi" w:hAnsiTheme="majorHAnsi" w:cstheme="majorHAnsi"/>
          <w:sz w:val="24"/>
          <w:szCs w:val="24"/>
        </w:rPr>
      </w:pPr>
    </w:p>
    <w:p w14:paraId="5828ED41" w14:textId="22BEC370" w:rsidR="00A552BF" w:rsidRPr="001A6B27" w:rsidRDefault="00074C94" w:rsidP="00E9485F">
      <w:pPr>
        <w:widowControl w:val="0"/>
        <w:tabs>
          <w:tab w:val="left" w:pos="3402"/>
          <w:tab w:val="left" w:pos="7088"/>
        </w:tabs>
        <w:spacing w:after="120" w:line="240" w:lineRule="auto"/>
        <w:jc w:val="center"/>
        <w:rPr>
          <w:rFonts w:asciiTheme="majorHAnsi" w:hAnsiTheme="majorHAnsi" w:cstheme="majorHAnsi"/>
          <w:sz w:val="24"/>
          <w:szCs w:val="24"/>
        </w:rPr>
      </w:pPr>
      <w:r w:rsidRPr="001A6B27">
        <w:rPr>
          <w:rFonts w:asciiTheme="majorHAnsi" w:hAnsiTheme="majorHAnsi" w:cstheme="majorHAnsi"/>
          <w:sz w:val="24"/>
          <w:szCs w:val="24"/>
        </w:rPr>
        <w:t>Assinatura do (a) declarante</w:t>
      </w:r>
    </w:p>
    <w:sectPr w:rsidR="00A552BF" w:rsidRPr="001A6B27">
      <w:headerReference w:type="default" r:id="rId7"/>
      <w:footerReference w:type="default" r:id="rId8"/>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151D" w14:textId="77777777" w:rsidR="008E520D" w:rsidRDefault="008E520D">
      <w:pPr>
        <w:spacing w:after="0" w:line="240" w:lineRule="auto"/>
      </w:pPr>
      <w:r>
        <w:separator/>
      </w:r>
    </w:p>
  </w:endnote>
  <w:endnote w:type="continuationSeparator" w:id="0">
    <w:p w14:paraId="63BD34B1" w14:textId="77777777" w:rsidR="008E520D" w:rsidRDefault="008E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49" w14:textId="77777777" w:rsidR="00A552BF" w:rsidRDefault="00A552BF">
    <w:pPr>
      <w:widowControl w:val="0"/>
      <w:pBdr>
        <w:top w:val="nil"/>
        <w:left w:val="nil"/>
        <w:bottom w:val="nil"/>
        <w:right w:val="nil"/>
        <w:between w:val="nil"/>
      </w:pBdr>
      <w:spacing w:after="0"/>
      <w:rPr>
        <w:color w:val="000000"/>
        <w:sz w:val="24"/>
        <w:szCs w:val="24"/>
      </w:rPr>
    </w:pPr>
  </w:p>
  <w:tbl>
    <w:tblPr>
      <w:tblStyle w:val="ac"/>
      <w:tblW w:w="9345" w:type="dxa"/>
      <w:tblInd w:w="0" w:type="dxa"/>
      <w:tblLayout w:type="fixed"/>
      <w:tblLook w:val="0600" w:firstRow="0" w:lastRow="0" w:firstColumn="0" w:lastColumn="0" w:noHBand="1" w:noVBand="1"/>
    </w:tblPr>
    <w:tblGrid>
      <w:gridCol w:w="3115"/>
      <w:gridCol w:w="3115"/>
      <w:gridCol w:w="3115"/>
    </w:tblGrid>
    <w:tr w:rsidR="00A552BF" w14:paraId="5828ED4D" w14:textId="77777777">
      <w:tc>
        <w:tcPr>
          <w:tcW w:w="3115" w:type="dxa"/>
        </w:tcPr>
        <w:p w14:paraId="5828ED4A" w14:textId="77777777" w:rsidR="00A552BF" w:rsidRDefault="00A552BF">
          <w:pPr>
            <w:pBdr>
              <w:top w:val="nil"/>
              <w:left w:val="nil"/>
              <w:bottom w:val="nil"/>
              <w:right w:val="nil"/>
              <w:between w:val="nil"/>
            </w:pBdr>
            <w:tabs>
              <w:tab w:val="center" w:pos="4419"/>
              <w:tab w:val="right" w:pos="8838"/>
            </w:tabs>
            <w:ind w:left="-115"/>
            <w:rPr>
              <w:color w:val="000000"/>
              <w:sz w:val="24"/>
              <w:szCs w:val="24"/>
            </w:rPr>
          </w:pPr>
        </w:p>
      </w:tc>
      <w:tc>
        <w:tcPr>
          <w:tcW w:w="3115" w:type="dxa"/>
        </w:tcPr>
        <w:p w14:paraId="5828ED4B" w14:textId="77777777" w:rsidR="00A552BF" w:rsidRDefault="00A552BF">
          <w:pPr>
            <w:pBdr>
              <w:top w:val="nil"/>
              <w:left w:val="nil"/>
              <w:bottom w:val="nil"/>
              <w:right w:val="nil"/>
              <w:between w:val="nil"/>
            </w:pBdr>
            <w:tabs>
              <w:tab w:val="center" w:pos="4419"/>
              <w:tab w:val="right" w:pos="8838"/>
            </w:tabs>
            <w:jc w:val="center"/>
            <w:rPr>
              <w:color w:val="000000"/>
              <w:sz w:val="24"/>
              <w:szCs w:val="24"/>
            </w:rPr>
          </w:pPr>
        </w:p>
      </w:tc>
      <w:tc>
        <w:tcPr>
          <w:tcW w:w="3115" w:type="dxa"/>
        </w:tcPr>
        <w:p w14:paraId="5828ED4C" w14:textId="77777777" w:rsidR="00A552BF" w:rsidRDefault="00A552BF">
          <w:pPr>
            <w:pBdr>
              <w:top w:val="nil"/>
              <w:left w:val="nil"/>
              <w:bottom w:val="nil"/>
              <w:right w:val="nil"/>
              <w:between w:val="nil"/>
            </w:pBdr>
            <w:tabs>
              <w:tab w:val="center" w:pos="4419"/>
              <w:tab w:val="right" w:pos="8838"/>
            </w:tabs>
            <w:ind w:right="-115"/>
            <w:jc w:val="right"/>
            <w:rPr>
              <w:color w:val="000000"/>
              <w:sz w:val="24"/>
              <w:szCs w:val="24"/>
            </w:rPr>
          </w:pPr>
        </w:p>
      </w:tc>
    </w:tr>
  </w:tbl>
  <w:p w14:paraId="5828ED4E" w14:textId="77777777" w:rsidR="00A552BF" w:rsidRDefault="00A552B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2D29" w14:textId="77777777" w:rsidR="008E520D" w:rsidRDefault="008E520D">
      <w:pPr>
        <w:spacing w:after="0" w:line="240" w:lineRule="auto"/>
      </w:pPr>
      <w:r>
        <w:separator/>
      </w:r>
    </w:p>
  </w:footnote>
  <w:footnote w:type="continuationSeparator" w:id="0">
    <w:p w14:paraId="307D90E6" w14:textId="77777777" w:rsidR="008E520D" w:rsidRDefault="008E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43" w14:textId="77777777" w:rsidR="00A552BF" w:rsidRDefault="00A552BF">
    <w:pPr>
      <w:widowControl w:val="0"/>
      <w:pBdr>
        <w:top w:val="nil"/>
        <w:left w:val="nil"/>
        <w:bottom w:val="nil"/>
        <w:right w:val="nil"/>
        <w:between w:val="nil"/>
      </w:pBdr>
      <w:spacing w:after="0"/>
      <w:rPr>
        <w:sz w:val="24"/>
        <w:szCs w:val="24"/>
      </w:rPr>
    </w:pPr>
  </w:p>
  <w:tbl>
    <w:tblPr>
      <w:tblStyle w:val="ab"/>
      <w:tblW w:w="9345" w:type="dxa"/>
      <w:tblInd w:w="0" w:type="dxa"/>
      <w:tblLayout w:type="fixed"/>
      <w:tblLook w:val="0600" w:firstRow="0" w:lastRow="0" w:firstColumn="0" w:lastColumn="0" w:noHBand="1" w:noVBand="1"/>
    </w:tblPr>
    <w:tblGrid>
      <w:gridCol w:w="3115"/>
      <w:gridCol w:w="3115"/>
      <w:gridCol w:w="3115"/>
    </w:tblGrid>
    <w:tr w:rsidR="00A552BF" w14:paraId="5828ED47" w14:textId="77777777">
      <w:tc>
        <w:tcPr>
          <w:tcW w:w="3115" w:type="dxa"/>
        </w:tcPr>
        <w:p w14:paraId="5828ED44" w14:textId="77777777" w:rsidR="00A552BF" w:rsidRDefault="00A552BF">
          <w:pPr>
            <w:pBdr>
              <w:top w:val="nil"/>
              <w:left w:val="nil"/>
              <w:bottom w:val="nil"/>
              <w:right w:val="nil"/>
              <w:between w:val="nil"/>
            </w:pBdr>
            <w:tabs>
              <w:tab w:val="center" w:pos="4419"/>
              <w:tab w:val="right" w:pos="8838"/>
            </w:tabs>
            <w:ind w:left="-115"/>
            <w:rPr>
              <w:color w:val="000000"/>
              <w:sz w:val="24"/>
              <w:szCs w:val="24"/>
            </w:rPr>
          </w:pPr>
        </w:p>
      </w:tc>
      <w:tc>
        <w:tcPr>
          <w:tcW w:w="3115" w:type="dxa"/>
        </w:tcPr>
        <w:p w14:paraId="5828ED45" w14:textId="77777777" w:rsidR="00A552BF" w:rsidRDefault="00A552BF">
          <w:pPr>
            <w:pBdr>
              <w:top w:val="nil"/>
              <w:left w:val="nil"/>
              <w:bottom w:val="nil"/>
              <w:right w:val="nil"/>
              <w:between w:val="nil"/>
            </w:pBdr>
            <w:tabs>
              <w:tab w:val="center" w:pos="4419"/>
              <w:tab w:val="right" w:pos="8838"/>
            </w:tabs>
            <w:jc w:val="center"/>
            <w:rPr>
              <w:color w:val="000000"/>
              <w:sz w:val="24"/>
              <w:szCs w:val="24"/>
            </w:rPr>
          </w:pPr>
        </w:p>
      </w:tc>
      <w:tc>
        <w:tcPr>
          <w:tcW w:w="3115" w:type="dxa"/>
        </w:tcPr>
        <w:p w14:paraId="5828ED46" w14:textId="77777777" w:rsidR="00A552BF" w:rsidRDefault="00A552BF">
          <w:pPr>
            <w:pBdr>
              <w:top w:val="nil"/>
              <w:left w:val="nil"/>
              <w:bottom w:val="nil"/>
              <w:right w:val="nil"/>
              <w:between w:val="nil"/>
            </w:pBdr>
            <w:tabs>
              <w:tab w:val="center" w:pos="4419"/>
              <w:tab w:val="right" w:pos="8838"/>
            </w:tabs>
            <w:ind w:right="-115"/>
            <w:jc w:val="right"/>
            <w:rPr>
              <w:color w:val="000000"/>
              <w:sz w:val="24"/>
              <w:szCs w:val="24"/>
            </w:rPr>
          </w:pPr>
        </w:p>
      </w:tc>
    </w:tr>
  </w:tbl>
  <w:p w14:paraId="5828ED48" w14:textId="77777777" w:rsidR="00A552BF" w:rsidRDefault="00A552BF">
    <w:pPr>
      <w:pBdr>
        <w:top w:val="nil"/>
        <w:left w:val="nil"/>
        <w:bottom w:val="nil"/>
        <w:right w:val="nil"/>
        <w:between w:val="nil"/>
      </w:pBdr>
      <w:tabs>
        <w:tab w:val="center" w:pos="4419"/>
        <w:tab w:val="right" w:pos="8838"/>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BF"/>
    <w:rsid w:val="00000A23"/>
    <w:rsid w:val="00001394"/>
    <w:rsid w:val="00001663"/>
    <w:rsid w:val="00001CFB"/>
    <w:rsid w:val="00001ED0"/>
    <w:rsid w:val="0000228B"/>
    <w:rsid w:val="000026CD"/>
    <w:rsid w:val="00003CB5"/>
    <w:rsid w:val="00007EC0"/>
    <w:rsid w:val="00011757"/>
    <w:rsid w:val="00011FBB"/>
    <w:rsid w:val="00014622"/>
    <w:rsid w:val="000174F4"/>
    <w:rsid w:val="0002021A"/>
    <w:rsid w:val="00020D5C"/>
    <w:rsid w:val="00027A88"/>
    <w:rsid w:val="00032FD5"/>
    <w:rsid w:val="000378FB"/>
    <w:rsid w:val="00037C9C"/>
    <w:rsid w:val="00040C69"/>
    <w:rsid w:val="00041355"/>
    <w:rsid w:val="0004487F"/>
    <w:rsid w:val="00044BD0"/>
    <w:rsid w:val="00045305"/>
    <w:rsid w:val="000474A5"/>
    <w:rsid w:val="00047CD6"/>
    <w:rsid w:val="000505BD"/>
    <w:rsid w:val="00060C1E"/>
    <w:rsid w:val="0006143B"/>
    <w:rsid w:val="00063584"/>
    <w:rsid w:val="00067527"/>
    <w:rsid w:val="0007087A"/>
    <w:rsid w:val="00070AA6"/>
    <w:rsid w:val="00070C29"/>
    <w:rsid w:val="0007290A"/>
    <w:rsid w:val="00072E2A"/>
    <w:rsid w:val="00073333"/>
    <w:rsid w:val="0007404B"/>
    <w:rsid w:val="000748D0"/>
    <w:rsid w:val="00074C94"/>
    <w:rsid w:val="00076C49"/>
    <w:rsid w:val="0008030E"/>
    <w:rsid w:val="00081877"/>
    <w:rsid w:val="00086848"/>
    <w:rsid w:val="000931C7"/>
    <w:rsid w:val="00093615"/>
    <w:rsid w:val="00094661"/>
    <w:rsid w:val="000948EE"/>
    <w:rsid w:val="000959D0"/>
    <w:rsid w:val="0009750C"/>
    <w:rsid w:val="000A1C13"/>
    <w:rsid w:val="000A3038"/>
    <w:rsid w:val="000A31F0"/>
    <w:rsid w:val="000A3C0B"/>
    <w:rsid w:val="000A3E9E"/>
    <w:rsid w:val="000A64BC"/>
    <w:rsid w:val="000A6CB4"/>
    <w:rsid w:val="000B10AE"/>
    <w:rsid w:val="000B1CC9"/>
    <w:rsid w:val="000B2053"/>
    <w:rsid w:val="000B7EF2"/>
    <w:rsid w:val="000C0BDE"/>
    <w:rsid w:val="000C1FC5"/>
    <w:rsid w:val="000C38B6"/>
    <w:rsid w:val="000C3B72"/>
    <w:rsid w:val="000C50CB"/>
    <w:rsid w:val="000C77EA"/>
    <w:rsid w:val="000C7B86"/>
    <w:rsid w:val="000D02BE"/>
    <w:rsid w:val="000D0C17"/>
    <w:rsid w:val="000D4439"/>
    <w:rsid w:val="000D48CA"/>
    <w:rsid w:val="000D5C60"/>
    <w:rsid w:val="000D65E3"/>
    <w:rsid w:val="000D6754"/>
    <w:rsid w:val="000D73C9"/>
    <w:rsid w:val="000E14AD"/>
    <w:rsid w:val="000F3241"/>
    <w:rsid w:val="000F451D"/>
    <w:rsid w:val="000F4805"/>
    <w:rsid w:val="000F5AB2"/>
    <w:rsid w:val="00100869"/>
    <w:rsid w:val="00101EE1"/>
    <w:rsid w:val="00105981"/>
    <w:rsid w:val="001068B4"/>
    <w:rsid w:val="00107CF7"/>
    <w:rsid w:val="00107FF6"/>
    <w:rsid w:val="0011556F"/>
    <w:rsid w:val="00116EFE"/>
    <w:rsid w:val="0011781C"/>
    <w:rsid w:val="00120E76"/>
    <w:rsid w:val="00122054"/>
    <w:rsid w:val="00125856"/>
    <w:rsid w:val="0012744A"/>
    <w:rsid w:val="001276AE"/>
    <w:rsid w:val="00130033"/>
    <w:rsid w:val="001302B9"/>
    <w:rsid w:val="00130844"/>
    <w:rsid w:val="00134385"/>
    <w:rsid w:val="001401DF"/>
    <w:rsid w:val="00140A55"/>
    <w:rsid w:val="00140E0B"/>
    <w:rsid w:val="001433DC"/>
    <w:rsid w:val="00143EE9"/>
    <w:rsid w:val="00146CAF"/>
    <w:rsid w:val="001549CA"/>
    <w:rsid w:val="00155477"/>
    <w:rsid w:val="00156D3C"/>
    <w:rsid w:val="00156FDA"/>
    <w:rsid w:val="00157566"/>
    <w:rsid w:val="0015796D"/>
    <w:rsid w:val="00160A4A"/>
    <w:rsid w:val="00161CB1"/>
    <w:rsid w:val="00167902"/>
    <w:rsid w:val="001703E9"/>
    <w:rsid w:val="00172DD2"/>
    <w:rsid w:val="00173ECD"/>
    <w:rsid w:val="0017459A"/>
    <w:rsid w:val="00174F61"/>
    <w:rsid w:val="00176AAF"/>
    <w:rsid w:val="00176F48"/>
    <w:rsid w:val="001804A9"/>
    <w:rsid w:val="0018274E"/>
    <w:rsid w:val="00182AD0"/>
    <w:rsid w:val="001861A9"/>
    <w:rsid w:val="001863C7"/>
    <w:rsid w:val="00190E24"/>
    <w:rsid w:val="00191D8B"/>
    <w:rsid w:val="00193CCE"/>
    <w:rsid w:val="00197C3D"/>
    <w:rsid w:val="001A6B27"/>
    <w:rsid w:val="001B0CEA"/>
    <w:rsid w:val="001B1D43"/>
    <w:rsid w:val="001B401E"/>
    <w:rsid w:val="001B40BE"/>
    <w:rsid w:val="001B53D8"/>
    <w:rsid w:val="001B7BC2"/>
    <w:rsid w:val="001B7EF4"/>
    <w:rsid w:val="001C1698"/>
    <w:rsid w:val="001C2F8F"/>
    <w:rsid w:val="001C30D4"/>
    <w:rsid w:val="001C3120"/>
    <w:rsid w:val="001C409D"/>
    <w:rsid w:val="001C55FF"/>
    <w:rsid w:val="001C662B"/>
    <w:rsid w:val="001C75FD"/>
    <w:rsid w:val="001D25A1"/>
    <w:rsid w:val="001D5A07"/>
    <w:rsid w:val="001D7B73"/>
    <w:rsid w:val="001E0150"/>
    <w:rsid w:val="001E2893"/>
    <w:rsid w:val="001E5491"/>
    <w:rsid w:val="001E618D"/>
    <w:rsid w:val="001E67D1"/>
    <w:rsid w:val="001E7A3E"/>
    <w:rsid w:val="001F2E71"/>
    <w:rsid w:val="001F4BFE"/>
    <w:rsid w:val="001F4EA6"/>
    <w:rsid w:val="001F7033"/>
    <w:rsid w:val="002009E7"/>
    <w:rsid w:val="0020288B"/>
    <w:rsid w:val="00203A03"/>
    <w:rsid w:val="0020452E"/>
    <w:rsid w:val="00205E52"/>
    <w:rsid w:val="00211F69"/>
    <w:rsid w:val="00212353"/>
    <w:rsid w:val="00212696"/>
    <w:rsid w:val="002130D9"/>
    <w:rsid w:val="002165BE"/>
    <w:rsid w:val="00217625"/>
    <w:rsid w:val="00222B4F"/>
    <w:rsid w:val="002244DB"/>
    <w:rsid w:val="00225A03"/>
    <w:rsid w:val="0023154B"/>
    <w:rsid w:val="00232C53"/>
    <w:rsid w:val="00233757"/>
    <w:rsid w:val="002376D7"/>
    <w:rsid w:val="002416E1"/>
    <w:rsid w:val="00242693"/>
    <w:rsid w:val="00242818"/>
    <w:rsid w:val="00242FC1"/>
    <w:rsid w:val="002450DC"/>
    <w:rsid w:val="00250761"/>
    <w:rsid w:val="0025155A"/>
    <w:rsid w:val="00252D17"/>
    <w:rsid w:val="00254E0E"/>
    <w:rsid w:val="00255E5A"/>
    <w:rsid w:val="00261591"/>
    <w:rsid w:val="002642D3"/>
    <w:rsid w:val="00266BDD"/>
    <w:rsid w:val="00266F2B"/>
    <w:rsid w:val="00267757"/>
    <w:rsid w:val="00273391"/>
    <w:rsid w:val="00274EAA"/>
    <w:rsid w:val="002761A8"/>
    <w:rsid w:val="002767CC"/>
    <w:rsid w:val="00280596"/>
    <w:rsid w:val="00280A2C"/>
    <w:rsid w:val="002810FC"/>
    <w:rsid w:val="002826E4"/>
    <w:rsid w:val="00287D5F"/>
    <w:rsid w:val="00291DED"/>
    <w:rsid w:val="002979D6"/>
    <w:rsid w:val="002A15D9"/>
    <w:rsid w:val="002A18AE"/>
    <w:rsid w:val="002A6EBA"/>
    <w:rsid w:val="002A78F9"/>
    <w:rsid w:val="002B01FB"/>
    <w:rsid w:val="002B1664"/>
    <w:rsid w:val="002B56FA"/>
    <w:rsid w:val="002B6704"/>
    <w:rsid w:val="002B6799"/>
    <w:rsid w:val="002B7E76"/>
    <w:rsid w:val="002C06ED"/>
    <w:rsid w:val="002C13A4"/>
    <w:rsid w:val="002C302C"/>
    <w:rsid w:val="002C305E"/>
    <w:rsid w:val="002C409B"/>
    <w:rsid w:val="002C518D"/>
    <w:rsid w:val="002C5279"/>
    <w:rsid w:val="002C7B82"/>
    <w:rsid w:val="002D30B7"/>
    <w:rsid w:val="002D31CD"/>
    <w:rsid w:val="002D3A1E"/>
    <w:rsid w:val="002D67EB"/>
    <w:rsid w:val="002D6FA6"/>
    <w:rsid w:val="002D75B1"/>
    <w:rsid w:val="002E1B2A"/>
    <w:rsid w:val="002E2EEB"/>
    <w:rsid w:val="002E457F"/>
    <w:rsid w:val="002E46A3"/>
    <w:rsid w:val="002E5FF2"/>
    <w:rsid w:val="002E68C8"/>
    <w:rsid w:val="002E6D89"/>
    <w:rsid w:val="002E772E"/>
    <w:rsid w:val="002E7EBB"/>
    <w:rsid w:val="002F071C"/>
    <w:rsid w:val="002F20DB"/>
    <w:rsid w:val="002F351D"/>
    <w:rsid w:val="002F4713"/>
    <w:rsid w:val="002F6A0F"/>
    <w:rsid w:val="002F6EE8"/>
    <w:rsid w:val="00300814"/>
    <w:rsid w:val="00300E6F"/>
    <w:rsid w:val="00301503"/>
    <w:rsid w:val="00304A8A"/>
    <w:rsid w:val="00305E17"/>
    <w:rsid w:val="00311A0E"/>
    <w:rsid w:val="00315664"/>
    <w:rsid w:val="00320C0C"/>
    <w:rsid w:val="00321AFF"/>
    <w:rsid w:val="003235F4"/>
    <w:rsid w:val="003259D3"/>
    <w:rsid w:val="00325C0E"/>
    <w:rsid w:val="00326B35"/>
    <w:rsid w:val="00331CB8"/>
    <w:rsid w:val="00333B45"/>
    <w:rsid w:val="00340722"/>
    <w:rsid w:val="00341CEE"/>
    <w:rsid w:val="0034219E"/>
    <w:rsid w:val="00344279"/>
    <w:rsid w:val="003449F0"/>
    <w:rsid w:val="0034545A"/>
    <w:rsid w:val="00345C0F"/>
    <w:rsid w:val="00353D26"/>
    <w:rsid w:val="003540DF"/>
    <w:rsid w:val="0035555E"/>
    <w:rsid w:val="00356D69"/>
    <w:rsid w:val="0036021E"/>
    <w:rsid w:val="00362487"/>
    <w:rsid w:val="00362972"/>
    <w:rsid w:val="00362993"/>
    <w:rsid w:val="00363FF1"/>
    <w:rsid w:val="00364BB4"/>
    <w:rsid w:val="0036572C"/>
    <w:rsid w:val="0037162F"/>
    <w:rsid w:val="00371C5E"/>
    <w:rsid w:val="0037250F"/>
    <w:rsid w:val="00374EE3"/>
    <w:rsid w:val="00376539"/>
    <w:rsid w:val="00380C78"/>
    <w:rsid w:val="00383003"/>
    <w:rsid w:val="003843D4"/>
    <w:rsid w:val="00384C32"/>
    <w:rsid w:val="0038588C"/>
    <w:rsid w:val="00386C5D"/>
    <w:rsid w:val="003936AD"/>
    <w:rsid w:val="00393DC6"/>
    <w:rsid w:val="00397E6D"/>
    <w:rsid w:val="00397F1B"/>
    <w:rsid w:val="003A2478"/>
    <w:rsid w:val="003A3AA1"/>
    <w:rsid w:val="003A6210"/>
    <w:rsid w:val="003A6EE6"/>
    <w:rsid w:val="003A7AE8"/>
    <w:rsid w:val="003B0C4D"/>
    <w:rsid w:val="003B0C7D"/>
    <w:rsid w:val="003B184C"/>
    <w:rsid w:val="003B2CC7"/>
    <w:rsid w:val="003B616F"/>
    <w:rsid w:val="003B6C0E"/>
    <w:rsid w:val="003B701C"/>
    <w:rsid w:val="003C1EFB"/>
    <w:rsid w:val="003C43EC"/>
    <w:rsid w:val="003C6A0E"/>
    <w:rsid w:val="003C730C"/>
    <w:rsid w:val="003C7C97"/>
    <w:rsid w:val="003C7CF6"/>
    <w:rsid w:val="003D155B"/>
    <w:rsid w:val="003D4B06"/>
    <w:rsid w:val="003D5323"/>
    <w:rsid w:val="003D5D21"/>
    <w:rsid w:val="003D640F"/>
    <w:rsid w:val="003E0312"/>
    <w:rsid w:val="003E172B"/>
    <w:rsid w:val="003E2A64"/>
    <w:rsid w:val="003E2F3B"/>
    <w:rsid w:val="003E430D"/>
    <w:rsid w:val="003E5A27"/>
    <w:rsid w:val="003E6E77"/>
    <w:rsid w:val="003E7F10"/>
    <w:rsid w:val="003F0641"/>
    <w:rsid w:val="003F1579"/>
    <w:rsid w:val="003F47EE"/>
    <w:rsid w:val="003F60DC"/>
    <w:rsid w:val="003F66F4"/>
    <w:rsid w:val="00401BA2"/>
    <w:rsid w:val="00401F27"/>
    <w:rsid w:val="0040257C"/>
    <w:rsid w:val="00402B78"/>
    <w:rsid w:val="0040518B"/>
    <w:rsid w:val="00407410"/>
    <w:rsid w:val="00413D85"/>
    <w:rsid w:val="00415CE0"/>
    <w:rsid w:val="00416C3E"/>
    <w:rsid w:val="004213A8"/>
    <w:rsid w:val="00423040"/>
    <w:rsid w:val="0042352B"/>
    <w:rsid w:val="0042499A"/>
    <w:rsid w:val="0042726E"/>
    <w:rsid w:val="00427F65"/>
    <w:rsid w:val="00430EBB"/>
    <w:rsid w:val="00432BAA"/>
    <w:rsid w:val="00433856"/>
    <w:rsid w:val="00442655"/>
    <w:rsid w:val="00442E4E"/>
    <w:rsid w:val="00443851"/>
    <w:rsid w:val="00444D31"/>
    <w:rsid w:val="00445E48"/>
    <w:rsid w:val="00450B66"/>
    <w:rsid w:val="00451ABA"/>
    <w:rsid w:val="004553E9"/>
    <w:rsid w:val="00455D24"/>
    <w:rsid w:val="00456158"/>
    <w:rsid w:val="00456902"/>
    <w:rsid w:val="00457D42"/>
    <w:rsid w:val="00461AB0"/>
    <w:rsid w:val="00461CE6"/>
    <w:rsid w:val="004626E7"/>
    <w:rsid w:val="0046673F"/>
    <w:rsid w:val="00467CB2"/>
    <w:rsid w:val="004705FE"/>
    <w:rsid w:val="00474924"/>
    <w:rsid w:val="00477C48"/>
    <w:rsid w:val="00480BA3"/>
    <w:rsid w:val="00481ADB"/>
    <w:rsid w:val="00483361"/>
    <w:rsid w:val="00484AB2"/>
    <w:rsid w:val="00486F5F"/>
    <w:rsid w:val="00492614"/>
    <w:rsid w:val="00492DBD"/>
    <w:rsid w:val="004931CC"/>
    <w:rsid w:val="0049330F"/>
    <w:rsid w:val="004934D8"/>
    <w:rsid w:val="0049396F"/>
    <w:rsid w:val="004964B5"/>
    <w:rsid w:val="00497643"/>
    <w:rsid w:val="004978ED"/>
    <w:rsid w:val="004A04D8"/>
    <w:rsid w:val="004A1191"/>
    <w:rsid w:val="004A28B6"/>
    <w:rsid w:val="004B0A66"/>
    <w:rsid w:val="004B1F63"/>
    <w:rsid w:val="004B1FFF"/>
    <w:rsid w:val="004B3DDE"/>
    <w:rsid w:val="004B45F8"/>
    <w:rsid w:val="004B5D4A"/>
    <w:rsid w:val="004B6BA0"/>
    <w:rsid w:val="004B6CF4"/>
    <w:rsid w:val="004B6D77"/>
    <w:rsid w:val="004C21AF"/>
    <w:rsid w:val="004C3DEC"/>
    <w:rsid w:val="004D354B"/>
    <w:rsid w:val="004D3E57"/>
    <w:rsid w:val="004D3ED3"/>
    <w:rsid w:val="004D5746"/>
    <w:rsid w:val="004D5A35"/>
    <w:rsid w:val="004D6ACB"/>
    <w:rsid w:val="004E346A"/>
    <w:rsid w:val="004E7088"/>
    <w:rsid w:val="004E7F73"/>
    <w:rsid w:val="004F0EF2"/>
    <w:rsid w:val="004F4BA1"/>
    <w:rsid w:val="004F6A40"/>
    <w:rsid w:val="0050081A"/>
    <w:rsid w:val="00500ED7"/>
    <w:rsid w:val="00501226"/>
    <w:rsid w:val="0050130C"/>
    <w:rsid w:val="005064D8"/>
    <w:rsid w:val="00507F30"/>
    <w:rsid w:val="005102E0"/>
    <w:rsid w:val="005130D6"/>
    <w:rsid w:val="00520195"/>
    <w:rsid w:val="005230B8"/>
    <w:rsid w:val="00527F38"/>
    <w:rsid w:val="00530684"/>
    <w:rsid w:val="00531A07"/>
    <w:rsid w:val="00531B68"/>
    <w:rsid w:val="00537B52"/>
    <w:rsid w:val="005434C8"/>
    <w:rsid w:val="00544538"/>
    <w:rsid w:val="005468A4"/>
    <w:rsid w:val="0054789C"/>
    <w:rsid w:val="0055056A"/>
    <w:rsid w:val="00550847"/>
    <w:rsid w:val="00551630"/>
    <w:rsid w:val="005523AB"/>
    <w:rsid w:val="00553427"/>
    <w:rsid w:val="00555853"/>
    <w:rsid w:val="00556BBF"/>
    <w:rsid w:val="00557444"/>
    <w:rsid w:val="00565135"/>
    <w:rsid w:val="00566810"/>
    <w:rsid w:val="00566AD6"/>
    <w:rsid w:val="00570691"/>
    <w:rsid w:val="005723BF"/>
    <w:rsid w:val="00572DA2"/>
    <w:rsid w:val="0057466A"/>
    <w:rsid w:val="00575166"/>
    <w:rsid w:val="00575D64"/>
    <w:rsid w:val="005761A1"/>
    <w:rsid w:val="00577AA9"/>
    <w:rsid w:val="00580DE9"/>
    <w:rsid w:val="005811B2"/>
    <w:rsid w:val="00581A89"/>
    <w:rsid w:val="0058267D"/>
    <w:rsid w:val="00582E30"/>
    <w:rsid w:val="00590241"/>
    <w:rsid w:val="00591406"/>
    <w:rsid w:val="0059252E"/>
    <w:rsid w:val="005939D0"/>
    <w:rsid w:val="005946C7"/>
    <w:rsid w:val="0059506F"/>
    <w:rsid w:val="00596CD0"/>
    <w:rsid w:val="00596E38"/>
    <w:rsid w:val="005A000A"/>
    <w:rsid w:val="005A0856"/>
    <w:rsid w:val="005A2015"/>
    <w:rsid w:val="005A2662"/>
    <w:rsid w:val="005A3D67"/>
    <w:rsid w:val="005A441C"/>
    <w:rsid w:val="005A49F1"/>
    <w:rsid w:val="005A765E"/>
    <w:rsid w:val="005A7A30"/>
    <w:rsid w:val="005A7B09"/>
    <w:rsid w:val="005B096B"/>
    <w:rsid w:val="005B1A6F"/>
    <w:rsid w:val="005B5979"/>
    <w:rsid w:val="005B7F5F"/>
    <w:rsid w:val="005C6EA5"/>
    <w:rsid w:val="005C7B98"/>
    <w:rsid w:val="005D0206"/>
    <w:rsid w:val="005D11FB"/>
    <w:rsid w:val="005D139D"/>
    <w:rsid w:val="005D3AB3"/>
    <w:rsid w:val="005E094B"/>
    <w:rsid w:val="005E3D9D"/>
    <w:rsid w:val="005E6393"/>
    <w:rsid w:val="005E6EB5"/>
    <w:rsid w:val="005E7911"/>
    <w:rsid w:val="005F01E6"/>
    <w:rsid w:val="005F2366"/>
    <w:rsid w:val="005F2626"/>
    <w:rsid w:val="005F3E17"/>
    <w:rsid w:val="005F4D28"/>
    <w:rsid w:val="005F4F6B"/>
    <w:rsid w:val="005F5D62"/>
    <w:rsid w:val="005F7DCB"/>
    <w:rsid w:val="00601DA9"/>
    <w:rsid w:val="006029DE"/>
    <w:rsid w:val="00602A38"/>
    <w:rsid w:val="00602DBA"/>
    <w:rsid w:val="006061CB"/>
    <w:rsid w:val="006133BA"/>
    <w:rsid w:val="00613BC1"/>
    <w:rsid w:val="00614208"/>
    <w:rsid w:val="006232AD"/>
    <w:rsid w:val="006257FA"/>
    <w:rsid w:val="00625EF8"/>
    <w:rsid w:val="006273DD"/>
    <w:rsid w:val="0062795F"/>
    <w:rsid w:val="00627B1B"/>
    <w:rsid w:val="00634004"/>
    <w:rsid w:val="0063517F"/>
    <w:rsid w:val="00635E0E"/>
    <w:rsid w:val="00641F4D"/>
    <w:rsid w:val="00642F5A"/>
    <w:rsid w:val="00644BD6"/>
    <w:rsid w:val="00644FE0"/>
    <w:rsid w:val="006467D4"/>
    <w:rsid w:val="00646E9C"/>
    <w:rsid w:val="006477BB"/>
    <w:rsid w:val="00650A07"/>
    <w:rsid w:val="0065104C"/>
    <w:rsid w:val="00651915"/>
    <w:rsid w:val="0065258A"/>
    <w:rsid w:val="00654017"/>
    <w:rsid w:val="00656D3A"/>
    <w:rsid w:val="00656ED1"/>
    <w:rsid w:val="00657322"/>
    <w:rsid w:val="00661DCE"/>
    <w:rsid w:val="00662175"/>
    <w:rsid w:val="0066386A"/>
    <w:rsid w:val="0067152C"/>
    <w:rsid w:val="00674FAB"/>
    <w:rsid w:val="00675C54"/>
    <w:rsid w:val="00677229"/>
    <w:rsid w:val="00682C2A"/>
    <w:rsid w:val="00684510"/>
    <w:rsid w:val="00684FF4"/>
    <w:rsid w:val="0068727F"/>
    <w:rsid w:val="00687508"/>
    <w:rsid w:val="00696B89"/>
    <w:rsid w:val="00696DBA"/>
    <w:rsid w:val="00697E52"/>
    <w:rsid w:val="006A0122"/>
    <w:rsid w:val="006A2C8E"/>
    <w:rsid w:val="006A6922"/>
    <w:rsid w:val="006B13DD"/>
    <w:rsid w:val="006B48AB"/>
    <w:rsid w:val="006B6C65"/>
    <w:rsid w:val="006B7185"/>
    <w:rsid w:val="006C3EDB"/>
    <w:rsid w:val="006C4369"/>
    <w:rsid w:val="006C5C70"/>
    <w:rsid w:val="006C7C1C"/>
    <w:rsid w:val="006D0049"/>
    <w:rsid w:val="006D2733"/>
    <w:rsid w:val="006D3EBD"/>
    <w:rsid w:val="006D4211"/>
    <w:rsid w:val="006D4EED"/>
    <w:rsid w:val="006D635A"/>
    <w:rsid w:val="006D729A"/>
    <w:rsid w:val="006E0154"/>
    <w:rsid w:val="006E3C9E"/>
    <w:rsid w:val="006E6409"/>
    <w:rsid w:val="006F1786"/>
    <w:rsid w:val="006F1E9C"/>
    <w:rsid w:val="006F1F8B"/>
    <w:rsid w:val="006F1FA5"/>
    <w:rsid w:val="006F2125"/>
    <w:rsid w:val="006F5C5D"/>
    <w:rsid w:val="006F6A81"/>
    <w:rsid w:val="0070023A"/>
    <w:rsid w:val="007015D3"/>
    <w:rsid w:val="00702990"/>
    <w:rsid w:val="00702BB0"/>
    <w:rsid w:val="00703922"/>
    <w:rsid w:val="00703C8E"/>
    <w:rsid w:val="00703F75"/>
    <w:rsid w:val="00705FDB"/>
    <w:rsid w:val="00706D51"/>
    <w:rsid w:val="0071029F"/>
    <w:rsid w:val="007103FE"/>
    <w:rsid w:val="00710F06"/>
    <w:rsid w:val="0071152F"/>
    <w:rsid w:val="00712498"/>
    <w:rsid w:val="00712ED3"/>
    <w:rsid w:val="00712F73"/>
    <w:rsid w:val="00713DDC"/>
    <w:rsid w:val="007150A3"/>
    <w:rsid w:val="00716F4E"/>
    <w:rsid w:val="007214FC"/>
    <w:rsid w:val="00721DCE"/>
    <w:rsid w:val="00722B56"/>
    <w:rsid w:val="0072302D"/>
    <w:rsid w:val="0073042A"/>
    <w:rsid w:val="007305ED"/>
    <w:rsid w:val="0073118F"/>
    <w:rsid w:val="0073179A"/>
    <w:rsid w:val="00734009"/>
    <w:rsid w:val="00735F89"/>
    <w:rsid w:val="0074078F"/>
    <w:rsid w:val="007418BB"/>
    <w:rsid w:val="00741DFE"/>
    <w:rsid w:val="00741FF9"/>
    <w:rsid w:val="007514F1"/>
    <w:rsid w:val="007532C3"/>
    <w:rsid w:val="0075391D"/>
    <w:rsid w:val="007628D4"/>
    <w:rsid w:val="007630E5"/>
    <w:rsid w:val="00764DBD"/>
    <w:rsid w:val="0076612F"/>
    <w:rsid w:val="00774817"/>
    <w:rsid w:val="00775ADA"/>
    <w:rsid w:val="007806A4"/>
    <w:rsid w:val="00781804"/>
    <w:rsid w:val="0078346E"/>
    <w:rsid w:val="00783EBA"/>
    <w:rsid w:val="00784257"/>
    <w:rsid w:val="007849E2"/>
    <w:rsid w:val="007859BB"/>
    <w:rsid w:val="00786DAA"/>
    <w:rsid w:val="007902BC"/>
    <w:rsid w:val="00791011"/>
    <w:rsid w:val="007939AF"/>
    <w:rsid w:val="00794D17"/>
    <w:rsid w:val="00794D5B"/>
    <w:rsid w:val="00795508"/>
    <w:rsid w:val="00797D82"/>
    <w:rsid w:val="007A16C8"/>
    <w:rsid w:val="007A2B98"/>
    <w:rsid w:val="007B16A6"/>
    <w:rsid w:val="007B1C20"/>
    <w:rsid w:val="007B1EC8"/>
    <w:rsid w:val="007B30F9"/>
    <w:rsid w:val="007B3402"/>
    <w:rsid w:val="007B5616"/>
    <w:rsid w:val="007B5B2E"/>
    <w:rsid w:val="007B6A44"/>
    <w:rsid w:val="007C239C"/>
    <w:rsid w:val="007C305D"/>
    <w:rsid w:val="007C36B5"/>
    <w:rsid w:val="007C5137"/>
    <w:rsid w:val="007C5AF4"/>
    <w:rsid w:val="007C74C7"/>
    <w:rsid w:val="007D029A"/>
    <w:rsid w:val="007D3384"/>
    <w:rsid w:val="007D5B40"/>
    <w:rsid w:val="007D6291"/>
    <w:rsid w:val="007E0DFA"/>
    <w:rsid w:val="007E39BC"/>
    <w:rsid w:val="007E3D64"/>
    <w:rsid w:val="007E538D"/>
    <w:rsid w:val="007E695F"/>
    <w:rsid w:val="007F0AC2"/>
    <w:rsid w:val="007F2AB3"/>
    <w:rsid w:val="007F2C46"/>
    <w:rsid w:val="007F6B48"/>
    <w:rsid w:val="008003E1"/>
    <w:rsid w:val="0080044E"/>
    <w:rsid w:val="00800EE7"/>
    <w:rsid w:val="00801006"/>
    <w:rsid w:val="00801EFA"/>
    <w:rsid w:val="00802420"/>
    <w:rsid w:val="008052E5"/>
    <w:rsid w:val="008063CF"/>
    <w:rsid w:val="00810315"/>
    <w:rsid w:val="0082003C"/>
    <w:rsid w:val="00822BDE"/>
    <w:rsid w:val="0082790A"/>
    <w:rsid w:val="00831BE3"/>
    <w:rsid w:val="0083319D"/>
    <w:rsid w:val="00840E66"/>
    <w:rsid w:val="00842185"/>
    <w:rsid w:val="00846D8A"/>
    <w:rsid w:val="00847C64"/>
    <w:rsid w:val="00847CE0"/>
    <w:rsid w:val="00850E2E"/>
    <w:rsid w:val="00851A9A"/>
    <w:rsid w:val="00853989"/>
    <w:rsid w:val="00854FB0"/>
    <w:rsid w:val="00855EEA"/>
    <w:rsid w:val="008563EF"/>
    <w:rsid w:val="00856619"/>
    <w:rsid w:val="00856808"/>
    <w:rsid w:val="00856E17"/>
    <w:rsid w:val="00860194"/>
    <w:rsid w:val="00862868"/>
    <w:rsid w:val="00862FF9"/>
    <w:rsid w:val="0086331A"/>
    <w:rsid w:val="00863823"/>
    <w:rsid w:val="00863BE8"/>
    <w:rsid w:val="00865547"/>
    <w:rsid w:val="00866A71"/>
    <w:rsid w:val="00866EE7"/>
    <w:rsid w:val="00867093"/>
    <w:rsid w:val="00871E28"/>
    <w:rsid w:val="008743E6"/>
    <w:rsid w:val="008756A6"/>
    <w:rsid w:val="00877F96"/>
    <w:rsid w:val="008810C6"/>
    <w:rsid w:val="00882145"/>
    <w:rsid w:val="00883E57"/>
    <w:rsid w:val="00886206"/>
    <w:rsid w:val="00887577"/>
    <w:rsid w:val="008906BA"/>
    <w:rsid w:val="008A043B"/>
    <w:rsid w:val="008A1381"/>
    <w:rsid w:val="008A4113"/>
    <w:rsid w:val="008A4196"/>
    <w:rsid w:val="008A46FA"/>
    <w:rsid w:val="008A4AD0"/>
    <w:rsid w:val="008A6BD9"/>
    <w:rsid w:val="008A7193"/>
    <w:rsid w:val="008B3247"/>
    <w:rsid w:val="008B60A6"/>
    <w:rsid w:val="008B71B1"/>
    <w:rsid w:val="008B7490"/>
    <w:rsid w:val="008C42EA"/>
    <w:rsid w:val="008C5025"/>
    <w:rsid w:val="008C7167"/>
    <w:rsid w:val="008C7636"/>
    <w:rsid w:val="008D0CF7"/>
    <w:rsid w:val="008D1F7D"/>
    <w:rsid w:val="008D6152"/>
    <w:rsid w:val="008D6C67"/>
    <w:rsid w:val="008E0CAE"/>
    <w:rsid w:val="008E2422"/>
    <w:rsid w:val="008E3011"/>
    <w:rsid w:val="008E3C56"/>
    <w:rsid w:val="008E43CB"/>
    <w:rsid w:val="008E47B6"/>
    <w:rsid w:val="008E520D"/>
    <w:rsid w:val="008E5F56"/>
    <w:rsid w:val="008E71E2"/>
    <w:rsid w:val="008F23F4"/>
    <w:rsid w:val="008F4E91"/>
    <w:rsid w:val="008F55C6"/>
    <w:rsid w:val="008F649F"/>
    <w:rsid w:val="008F7782"/>
    <w:rsid w:val="00900628"/>
    <w:rsid w:val="009015EA"/>
    <w:rsid w:val="009049E8"/>
    <w:rsid w:val="00904BB9"/>
    <w:rsid w:val="0090504D"/>
    <w:rsid w:val="00906953"/>
    <w:rsid w:val="00907D97"/>
    <w:rsid w:val="00912D33"/>
    <w:rsid w:val="00913276"/>
    <w:rsid w:val="009136EC"/>
    <w:rsid w:val="009164F8"/>
    <w:rsid w:val="00922BE4"/>
    <w:rsid w:val="009233B8"/>
    <w:rsid w:val="009263E0"/>
    <w:rsid w:val="00926D11"/>
    <w:rsid w:val="009277D1"/>
    <w:rsid w:val="0093535B"/>
    <w:rsid w:val="00940158"/>
    <w:rsid w:val="00941C7C"/>
    <w:rsid w:val="00943D18"/>
    <w:rsid w:val="009460A3"/>
    <w:rsid w:val="00947EE9"/>
    <w:rsid w:val="009517F2"/>
    <w:rsid w:val="00952DF6"/>
    <w:rsid w:val="009533AC"/>
    <w:rsid w:val="009547B1"/>
    <w:rsid w:val="00954EA7"/>
    <w:rsid w:val="009577C1"/>
    <w:rsid w:val="00957BED"/>
    <w:rsid w:val="00960000"/>
    <w:rsid w:val="00962DB0"/>
    <w:rsid w:val="0096393A"/>
    <w:rsid w:val="009654CA"/>
    <w:rsid w:val="00966617"/>
    <w:rsid w:val="0097302F"/>
    <w:rsid w:val="00973759"/>
    <w:rsid w:val="00975BB9"/>
    <w:rsid w:val="00976B7A"/>
    <w:rsid w:val="00980297"/>
    <w:rsid w:val="00982B9E"/>
    <w:rsid w:val="0098675B"/>
    <w:rsid w:val="009914CF"/>
    <w:rsid w:val="0099156F"/>
    <w:rsid w:val="00992883"/>
    <w:rsid w:val="009A068F"/>
    <w:rsid w:val="009A19D9"/>
    <w:rsid w:val="009A2297"/>
    <w:rsid w:val="009A3B92"/>
    <w:rsid w:val="009A484D"/>
    <w:rsid w:val="009A5C2E"/>
    <w:rsid w:val="009B11D4"/>
    <w:rsid w:val="009B250D"/>
    <w:rsid w:val="009B2F75"/>
    <w:rsid w:val="009B35BC"/>
    <w:rsid w:val="009B6CBE"/>
    <w:rsid w:val="009B73FE"/>
    <w:rsid w:val="009C4BE0"/>
    <w:rsid w:val="009C609B"/>
    <w:rsid w:val="009D0CDB"/>
    <w:rsid w:val="009D272E"/>
    <w:rsid w:val="009D3FE1"/>
    <w:rsid w:val="009D5950"/>
    <w:rsid w:val="009D6AE5"/>
    <w:rsid w:val="009D6CC1"/>
    <w:rsid w:val="009D7730"/>
    <w:rsid w:val="009E511D"/>
    <w:rsid w:val="009E5748"/>
    <w:rsid w:val="009E5DCE"/>
    <w:rsid w:val="009E6527"/>
    <w:rsid w:val="009E7395"/>
    <w:rsid w:val="009F01DF"/>
    <w:rsid w:val="009F0EDA"/>
    <w:rsid w:val="009F30C2"/>
    <w:rsid w:val="009F3DD6"/>
    <w:rsid w:val="009F4318"/>
    <w:rsid w:val="009F4CE0"/>
    <w:rsid w:val="009F516A"/>
    <w:rsid w:val="009F6C67"/>
    <w:rsid w:val="00A03E08"/>
    <w:rsid w:val="00A05843"/>
    <w:rsid w:val="00A06055"/>
    <w:rsid w:val="00A10104"/>
    <w:rsid w:val="00A1077C"/>
    <w:rsid w:val="00A123A1"/>
    <w:rsid w:val="00A13B78"/>
    <w:rsid w:val="00A1429C"/>
    <w:rsid w:val="00A20EA9"/>
    <w:rsid w:val="00A2136F"/>
    <w:rsid w:val="00A22C52"/>
    <w:rsid w:val="00A22F71"/>
    <w:rsid w:val="00A24E6E"/>
    <w:rsid w:val="00A25546"/>
    <w:rsid w:val="00A2618F"/>
    <w:rsid w:val="00A3070A"/>
    <w:rsid w:val="00A30AD2"/>
    <w:rsid w:val="00A32798"/>
    <w:rsid w:val="00A34BAD"/>
    <w:rsid w:val="00A354A8"/>
    <w:rsid w:val="00A41E24"/>
    <w:rsid w:val="00A421BE"/>
    <w:rsid w:val="00A435E0"/>
    <w:rsid w:val="00A46126"/>
    <w:rsid w:val="00A51ED9"/>
    <w:rsid w:val="00A552BF"/>
    <w:rsid w:val="00A65502"/>
    <w:rsid w:val="00A65F3E"/>
    <w:rsid w:val="00A663FD"/>
    <w:rsid w:val="00A66670"/>
    <w:rsid w:val="00A72BB7"/>
    <w:rsid w:val="00A7424E"/>
    <w:rsid w:val="00A80244"/>
    <w:rsid w:val="00A80862"/>
    <w:rsid w:val="00A80F6E"/>
    <w:rsid w:val="00A84CB2"/>
    <w:rsid w:val="00A909C6"/>
    <w:rsid w:val="00A90EA1"/>
    <w:rsid w:val="00A915BE"/>
    <w:rsid w:val="00A91D03"/>
    <w:rsid w:val="00A9319E"/>
    <w:rsid w:val="00A94661"/>
    <w:rsid w:val="00A946F9"/>
    <w:rsid w:val="00A957A8"/>
    <w:rsid w:val="00A95EF6"/>
    <w:rsid w:val="00A9673E"/>
    <w:rsid w:val="00A974DB"/>
    <w:rsid w:val="00AA0919"/>
    <w:rsid w:val="00AA10DD"/>
    <w:rsid w:val="00AA190F"/>
    <w:rsid w:val="00AA4EE5"/>
    <w:rsid w:val="00AA541C"/>
    <w:rsid w:val="00AA6F28"/>
    <w:rsid w:val="00AB08C6"/>
    <w:rsid w:val="00AB0ED5"/>
    <w:rsid w:val="00AB1EB7"/>
    <w:rsid w:val="00AB20B9"/>
    <w:rsid w:val="00AB3194"/>
    <w:rsid w:val="00AB3AAD"/>
    <w:rsid w:val="00AB5A21"/>
    <w:rsid w:val="00AC0354"/>
    <w:rsid w:val="00AC1CDC"/>
    <w:rsid w:val="00AC46D1"/>
    <w:rsid w:val="00AC5051"/>
    <w:rsid w:val="00AC6CA3"/>
    <w:rsid w:val="00AD18B8"/>
    <w:rsid w:val="00AD4924"/>
    <w:rsid w:val="00AD5D3F"/>
    <w:rsid w:val="00AE019E"/>
    <w:rsid w:val="00AE19A8"/>
    <w:rsid w:val="00AE1A87"/>
    <w:rsid w:val="00AE31E1"/>
    <w:rsid w:val="00AE34BA"/>
    <w:rsid w:val="00AE706E"/>
    <w:rsid w:val="00AE7B13"/>
    <w:rsid w:val="00AF01D2"/>
    <w:rsid w:val="00AF0D36"/>
    <w:rsid w:val="00AF1386"/>
    <w:rsid w:val="00AF1BD0"/>
    <w:rsid w:val="00AF1EAA"/>
    <w:rsid w:val="00AF1FBF"/>
    <w:rsid w:val="00AF5875"/>
    <w:rsid w:val="00B010E3"/>
    <w:rsid w:val="00B024F6"/>
    <w:rsid w:val="00B033F8"/>
    <w:rsid w:val="00B038A3"/>
    <w:rsid w:val="00B04CDE"/>
    <w:rsid w:val="00B04D3A"/>
    <w:rsid w:val="00B11874"/>
    <w:rsid w:val="00B139BE"/>
    <w:rsid w:val="00B1557B"/>
    <w:rsid w:val="00B221A1"/>
    <w:rsid w:val="00B2398E"/>
    <w:rsid w:val="00B24129"/>
    <w:rsid w:val="00B2594D"/>
    <w:rsid w:val="00B30F08"/>
    <w:rsid w:val="00B31672"/>
    <w:rsid w:val="00B353D1"/>
    <w:rsid w:val="00B36872"/>
    <w:rsid w:val="00B415F5"/>
    <w:rsid w:val="00B41BEB"/>
    <w:rsid w:val="00B41DC1"/>
    <w:rsid w:val="00B455E3"/>
    <w:rsid w:val="00B4624A"/>
    <w:rsid w:val="00B46E45"/>
    <w:rsid w:val="00B477E7"/>
    <w:rsid w:val="00B52F8F"/>
    <w:rsid w:val="00B538FF"/>
    <w:rsid w:val="00B5398A"/>
    <w:rsid w:val="00B54048"/>
    <w:rsid w:val="00B54853"/>
    <w:rsid w:val="00B56EF3"/>
    <w:rsid w:val="00B57036"/>
    <w:rsid w:val="00B571D4"/>
    <w:rsid w:val="00B60578"/>
    <w:rsid w:val="00B6171B"/>
    <w:rsid w:val="00B65BA2"/>
    <w:rsid w:val="00B65F3C"/>
    <w:rsid w:val="00B6763D"/>
    <w:rsid w:val="00B700EE"/>
    <w:rsid w:val="00B70B15"/>
    <w:rsid w:val="00B7214B"/>
    <w:rsid w:val="00B72C55"/>
    <w:rsid w:val="00B72D8D"/>
    <w:rsid w:val="00B74E05"/>
    <w:rsid w:val="00B7554D"/>
    <w:rsid w:val="00B76021"/>
    <w:rsid w:val="00B76CBD"/>
    <w:rsid w:val="00B775C3"/>
    <w:rsid w:val="00B8041F"/>
    <w:rsid w:val="00B81EAF"/>
    <w:rsid w:val="00B83006"/>
    <w:rsid w:val="00B8311E"/>
    <w:rsid w:val="00B85374"/>
    <w:rsid w:val="00B8618B"/>
    <w:rsid w:val="00B87C5C"/>
    <w:rsid w:val="00B97274"/>
    <w:rsid w:val="00B977D7"/>
    <w:rsid w:val="00B97A28"/>
    <w:rsid w:val="00B97B0A"/>
    <w:rsid w:val="00BA0760"/>
    <w:rsid w:val="00BA0CDD"/>
    <w:rsid w:val="00BA15B3"/>
    <w:rsid w:val="00BA18C5"/>
    <w:rsid w:val="00BA1FDF"/>
    <w:rsid w:val="00BA3794"/>
    <w:rsid w:val="00BA4A85"/>
    <w:rsid w:val="00BA501D"/>
    <w:rsid w:val="00BA65BF"/>
    <w:rsid w:val="00BA7886"/>
    <w:rsid w:val="00BB1258"/>
    <w:rsid w:val="00BB1334"/>
    <w:rsid w:val="00BB1E7A"/>
    <w:rsid w:val="00BB5EEC"/>
    <w:rsid w:val="00BB6412"/>
    <w:rsid w:val="00BB6BC8"/>
    <w:rsid w:val="00BB6DF1"/>
    <w:rsid w:val="00BC146C"/>
    <w:rsid w:val="00BC26D6"/>
    <w:rsid w:val="00BC3A0F"/>
    <w:rsid w:val="00BC50A1"/>
    <w:rsid w:val="00BC64BD"/>
    <w:rsid w:val="00BD1925"/>
    <w:rsid w:val="00BD1C47"/>
    <w:rsid w:val="00BD2F83"/>
    <w:rsid w:val="00BD61D9"/>
    <w:rsid w:val="00BE0CDF"/>
    <w:rsid w:val="00BE22D2"/>
    <w:rsid w:val="00BE3D9B"/>
    <w:rsid w:val="00BE662B"/>
    <w:rsid w:val="00BF20E2"/>
    <w:rsid w:val="00BF331F"/>
    <w:rsid w:val="00BF3545"/>
    <w:rsid w:val="00BF42BB"/>
    <w:rsid w:val="00BF5FAF"/>
    <w:rsid w:val="00BF65CC"/>
    <w:rsid w:val="00C016A8"/>
    <w:rsid w:val="00C03417"/>
    <w:rsid w:val="00C03658"/>
    <w:rsid w:val="00C04F0E"/>
    <w:rsid w:val="00C05289"/>
    <w:rsid w:val="00C07B92"/>
    <w:rsid w:val="00C07D38"/>
    <w:rsid w:val="00C109A9"/>
    <w:rsid w:val="00C11655"/>
    <w:rsid w:val="00C13802"/>
    <w:rsid w:val="00C14ADC"/>
    <w:rsid w:val="00C154D4"/>
    <w:rsid w:val="00C1693E"/>
    <w:rsid w:val="00C16F32"/>
    <w:rsid w:val="00C208EA"/>
    <w:rsid w:val="00C26380"/>
    <w:rsid w:val="00C269B4"/>
    <w:rsid w:val="00C2726A"/>
    <w:rsid w:val="00C3409A"/>
    <w:rsid w:val="00C34A29"/>
    <w:rsid w:val="00C37547"/>
    <w:rsid w:val="00C37757"/>
    <w:rsid w:val="00C37F6F"/>
    <w:rsid w:val="00C40B15"/>
    <w:rsid w:val="00C41C00"/>
    <w:rsid w:val="00C43C5E"/>
    <w:rsid w:val="00C44BD9"/>
    <w:rsid w:val="00C507CE"/>
    <w:rsid w:val="00C517B2"/>
    <w:rsid w:val="00C56257"/>
    <w:rsid w:val="00C56A9F"/>
    <w:rsid w:val="00C663A8"/>
    <w:rsid w:val="00C66C21"/>
    <w:rsid w:val="00C66EE1"/>
    <w:rsid w:val="00C705E5"/>
    <w:rsid w:val="00C71730"/>
    <w:rsid w:val="00C718CC"/>
    <w:rsid w:val="00C772D3"/>
    <w:rsid w:val="00C774E4"/>
    <w:rsid w:val="00C802C6"/>
    <w:rsid w:val="00C82FCE"/>
    <w:rsid w:val="00C83196"/>
    <w:rsid w:val="00C84026"/>
    <w:rsid w:val="00C875E3"/>
    <w:rsid w:val="00C876A3"/>
    <w:rsid w:val="00C91BF9"/>
    <w:rsid w:val="00C91DA0"/>
    <w:rsid w:val="00C92014"/>
    <w:rsid w:val="00C924CB"/>
    <w:rsid w:val="00C938D6"/>
    <w:rsid w:val="00C9536F"/>
    <w:rsid w:val="00C97028"/>
    <w:rsid w:val="00CA1F6C"/>
    <w:rsid w:val="00CA358E"/>
    <w:rsid w:val="00CA55A4"/>
    <w:rsid w:val="00CA6635"/>
    <w:rsid w:val="00CA66DF"/>
    <w:rsid w:val="00CA7E93"/>
    <w:rsid w:val="00CB371A"/>
    <w:rsid w:val="00CB382C"/>
    <w:rsid w:val="00CB71BA"/>
    <w:rsid w:val="00CC1040"/>
    <w:rsid w:val="00CC17FD"/>
    <w:rsid w:val="00CC1CB5"/>
    <w:rsid w:val="00CC324E"/>
    <w:rsid w:val="00CC4662"/>
    <w:rsid w:val="00CC7818"/>
    <w:rsid w:val="00CC7EF4"/>
    <w:rsid w:val="00CD01A9"/>
    <w:rsid w:val="00CD03AD"/>
    <w:rsid w:val="00CD055F"/>
    <w:rsid w:val="00CD339F"/>
    <w:rsid w:val="00CD34B8"/>
    <w:rsid w:val="00CD6006"/>
    <w:rsid w:val="00CE2AA7"/>
    <w:rsid w:val="00CE3645"/>
    <w:rsid w:val="00CE39B7"/>
    <w:rsid w:val="00CE43B4"/>
    <w:rsid w:val="00CE4F9E"/>
    <w:rsid w:val="00CE54C5"/>
    <w:rsid w:val="00CE5B9E"/>
    <w:rsid w:val="00CE612C"/>
    <w:rsid w:val="00CF0755"/>
    <w:rsid w:val="00CF3194"/>
    <w:rsid w:val="00CF6729"/>
    <w:rsid w:val="00CF75E7"/>
    <w:rsid w:val="00CF77E3"/>
    <w:rsid w:val="00D017F1"/>
    <w:rsid w:val="00D01D63"/>
    <w:rsid w:val="00D03701"/>
    <w:rsid w:val="00D04355"/>
    <w:rsid w:val="00D050E8"/>
    <w:rsid w:val="00D053EF"/>
    <w:rsid w:val="00D05DE2"/>
    <w:rsid w:val="00D06D2E"/>
    <w:rsid w:val="00D06DB0"/>
    <w:rsid w:val="00D11C93"/>
    <w:rsid w:val="00D15A00"/>
    <w:rsid w:val="00D24883"/>
    <w:rsid w:val="00D2599B"/>
    <w:rsid w:val="00D265AE"/>
    <w:rsid w:val="00D2722F"/>
    <w:rsid w:val="00D272B2"/>
    <w:rsid w:val="00D32CAF"/>
    <w:rsid w:val="00D34AB0"/>
    <w:rsid w:val="00D36EC6"/>
    <w:rsid w:val="00D3792A"/>
    <w:rsid w:val="00D41699"/>
    <w:rsid w:val="00D42C22"/>
    <w:rsid w:val="00D44294"/>
    <w:rsid w:val="00D44E56"/>
    <w:rsid w:val="00D44F98"/>
    <w:rsid w:val="00D45288"/>
    <w:rsid w:val="00D46AAF"/>
    <w:rsid w:val="00D47EB8"/>
    <w:rsid w:val="00D50095"/>
    <w:rsid w:val="00D5119E"/>
    <w:rsid w:val="00D51B6A"/>
    <w:rsid w:val="00D535D0"/>
    <w:rsid w:val="00D57DAC"/>
    <w:rsid w:val="00D61EEE"/>
    <w:rsid w:val="00D63BEA"/>
    <w:rsid w:val="00D6460F"/>
    <w:rsid w:val="00D64B19"/>
    <w:rsid w:val="00D64BF0"/>
    <w:rsid w:val="00D64C49"/>
    <w:rsid w:val="00D655C8"/>
    <w:rsid w:val="00D66C9D"/>
    <w:rsid w:val="00D67489"/>
    <w:rsid w:val="00D73265"/>
    <w:rsid w:val="00D7354C"/>
    <w:rsid w:val="00D73FFC"/>
    <w:rsid w:val="00D76547"/>
    <w:rsid w:val="00D828E9"/>
    <w:rsid w:val="00D82FB1"/>
    <w:rsid w:val="00D837FC"/>
    <w:rsid w:val="00D842B8"/>
    <w:rsid w:val="00D8776E"/>
    <w:rsid w:val="00D879E2"/>
    <w:rsid w:val="00D903B2"/>
    <w:rsid w:val="00D91A89"/>
    <w:rsid w:val="00D93198"/>
    <w:rsid w:val="00D939BE"/>
    <w:rsid w:val="00D9604E"/>
    <w:rsid w:val="00DA2B5F"/>
    <w:rsid w:val="00DA36A5"/>
    <w:rsid w:val="00DA4168"/>
    <w:rsid w:val="00DA6064"/>
    <w:rsid w:val="00DA794C"/>
    <w:rsid w:val="00DB31D6"/>
    <w:rsid w:val="00DB424D"/>
    <w:rsid w:val="00DB607E"/>
    <w:rsid w:val="00DB651A"/>
    <w:rsid w:val="00DB6952"/>
    <w:rsid w:val="00DC058C"/>
    <w:rsid w:val="00DC07C7"/>
    <w:rsid w:val="00DC13FA"/>
    <w:rsid w:val="00DC27BB"/>
    <w:rsid w:val="00DC3F2C"/>
    <w:rsid w:val="00DC7A9A"/>
    <w:rsid w:val="00DD09FE"/>
    <w:rsid w:val="00DD1114"/>
    <w:rsid w:val="00DD651F"/>
    <w:rsid w:val="00DD7CD2"/>
    <w:rsid w:val="00DE664C"/>
    <w:rsid w:val="00DF2D99"/>
    <w:rsid w:val="00DF530C"/>
    <w:rsid w:val="00DF7ADA"/>
    <w:rsid w:val="00E00C85"/>
    <w:rsid w:val="00E11305"/>
    <w:rsid w:val="00E13059"/>
    <w:rsid w:val="00E135B2"/>
    <w:rsid w:val="00E14BD9"/>
    <w:rsid w:val="00E16097"/>
    <w:rsid w:val="00E1654F"/>
    <w:rsid w:val="00E1698C"/>
    <w:rsid w:val="00E2008D"/>
    <w:rsid w:val="00E2074F"/>
    <w:rsid w:val="00E21BAE"/>
    <w:rsid w:val="00E23EFD"/>
    <w:rsid w:val="00E248D2"/>
    <w:rsid w:val="00E24C81"/>
    <w:rsid w:val="00E25AE9"/>
    <w:rsid w:val="00E271E5"/>
    <w:rsid w:val="00E332D5"/>
    <w:rsid w:val="00E335C2"/>
    <w:rsid w:val="00E33E30"/>
    <w:rsid w:val="00E34D67"/>
    <w:rsid w:val="00E369FF"/>
    <w:rsid w:val="00E3724A"/>
    <w:rsid w:val="00E41119"/>
    <w:rsid w:val="00E42307"/>
    <w:rsid w:val="00E43EE5"/>
    <w:rsid w:val="00E44C57"/>
    <w:rsid w:val="00E45914"/>
    <w:rsid w:val="00E47512"/>
    <w:rsid w:val="00E53C7A"/>
    <w:rsid w:val="00E540D4"/>
    <w:rsid w:val="00E5493F"/>
    <w:rsid w:val="00E54B15"/>
    <w:rsid w:val="00E56C7E"/>
    <w:rsid w:val="00E5700E"/>
    <w:rsid w:val="00E57B26"/>
    <w:rsid w:val="00E61AF8"/>
    <w:rsid w:val="00E63302"/>
    <w:rsid w:val="00E63513"/>
    <w:rsid w:val="00E6477C"/>
    <w:rsid w:val="00E647F1"/>
    <w:rsid w:val="00E65FDB"/>
    <w:rsid w:val="00E66EC1"/>
    <w:rsid w:val="00E70A10"/>
    <w:rsid w:val="00E72084"/>
    <w:rsid w:val="00E72D6E"/>
    <w:rsid w:val="00E73656"/>
    <w:rsid w:val="00E73739"/>
    <w:rsid w:val="00E73927"/>
    <w:rsid w:val="00E77717"/>
    <w:rsid w:val="00E800C6"/>
    <w:rsid w:val="00E81819"/>
    <w:rsid w:val="00E845A2"/>
    <w:rsid w:val="00E85902"/>
    <w:rsid w:val="00E86394"/>
    <w:rsid w:val="00E86800"/>
    <w:rsid w:val="00E923D4"/>
    <w:rsid w:val="00E9485F"/>
    <w:rsid w:val="00E96CF8"/>
    <w:rsid w:val="00E96D20"/>
    <w:rsid w:val="00EA0902"/>
    <w:rsid w:val="00EA1C54"/>
    <w:rsid w:val="00EA2BC5"/>
    <w:rsid w:val="00EA2C2D"/>
    <w:rsid w:val="00EA413D"/>
    <w:rsid w:val="00EA4817"/>
    <w:rsid w:val="00EA488C"/>
    <w:rsid w:val="00EB10D3"/>
    <w:rsid w:val="00EB1C34"/>
    <w:rsid w:val="00EB1F85"/>
    <w:rsid w:val="00EB3731"/>
    <w:rsid w:val="00EB565D"/>
    <w:rsid w:val="00EB65FC"/>
    <w:rsid w:val="00EB77A7"/>
    <w:rsid w:val="00EC1ACB"/>
    <w:rsid w:val="00EC28A8"/>
    <w:rsid w:val="00EC2CE3"/>
    <w:rsid w:val="00EC605F"/>
    <w:rsid w:val="00ED0062"/>
    <w:rsid w:val="00ED0769"/>
    <w:rsid w:val="00ED1090"/>
    <w:rsid w:val="00ED2E46"/>
    <w:rsid w:val="00ED3998"/>
    <w:rsid w:val="00ED4DC9"/>
    <w:rsid w:val="00ED5AD8"/>
    <w:rsid w:val="00ED67D4"/>
    <w:rsid w:val="00EE0886"/>
    <w:rsid w:val="00EE090A"/>
    <w:rsid w:val="00EE0E26"/>
    <w:rsid w:val="00EE3042"/>
    <w:rsid w:val="00EE7941"/>
    <w:rsid w:val="00EF016B"/>
    <w:rsid w:val="00EF071A"/>
    <w:rsid w:val="00EF3DFD"/>
    <w:rsid w:val="00EF57FB"/>
    <w:rsid w:val="00EF666C"/>
    <w:rsid w:val="00F005A5"/>
    <w:rsid w:val="00F01188"/>
    <w:rsid w:val="00F021E5"/>
    <w:rsid w:val="00F0335D"/>
    <w:rsid w:val="00F07A98"/>
    <w:rsid w:val="00F10FE4"/>
    <w:rsid w:val="00F15A5C"/>
    <w:rsid w:val="00F16AF0"/>
    <w:rsid w:val="00F20160"/>
    <w:rsid w:val="00F210DD"/>
    <w:rsid w:val="00F22B2E"/>
    <w:rsid w:val="00F22C9D"/>
    <w:rsid w:val="00F231DC"/>
    <w:rsid w:val="00F23902"/>
    <w:rsid w:val="00F23DE1"/>
    <w:rsid w:val="00F2497C"/>
    <w:rsid w:val="00F25E4C"/>
    <w:rsid w:val="00F26AC1"/>
    <w:rsid w:val="00F31319"/>
    <w:rsid w:val="00F33555"/>
    <w:rsid w:val="00F36527"/>
    <w:rsid w:val="00F366C1"/>
    <w:rsid w:val="00F40845"/>
    <w:rsid w:val="00F40A59"/>
    <w:rsid w:val="00F40C8C"/>
    <w:rsid w:val="00F40D9B"/>
    <w:rsid w:val="00F426CE"/>
    <w:rsid w:val="00F466B9"/>
    <w:rsid w:val="00F474C0"/>
    <w:rsid w:val="00F50C07"/>
    <w:rsid w:val="00F52792"/>
    <w:rsid w:val="00F52D00"/>
    <w:rsid w:val="00F5650E"/>
    <w:rsid w:val="00F569F0"/>
    <w:rsid w:val="00F573F3"/>
    <w:rsid w:val="00F6070E"/>
    <w:rsid w:val="00F62502"/>
    <w:rsid w:val="00F62B9B"/>
    <w:rsid w:val="00F643BE"/>
    <w:rsid w:val="00F66E6F"/>
    <w:rsid w:val="00F6751A"/>
    <w:rsid w:val="00F71AED"/>
    <w:rsid w:val="00F71F30"/>
    <w:rsid w:val="00F75821"/>
    <w:rsid w:val="00F768D5"/>
    <w:rsid w:val="00F77C68"/>
    <w:rsid w:val="00F82D04"/>
    <w:rsid w:val="00F85081"/>
    <w:rsid w:val="00F86476"/>
    <w:rsid w:val="00F86BD9"/>
    <w:rsid w:val="00F86D3A"/>
    <w:rsid w:val="00F93FB4"/>
    <w:rsid w:val="00F946CE"/>
    <w:rsid w:val="00F947DC"/>
    <w:rsid w:val="00F96692"/>
    <w:rsid w:val="00F97EDD"/>
    <w:rsid w:val="00FA215B"/>
    <w:rsid w:val="00FA25A8"/>
    <w:rsid w:val="00FA3490"/>
    <w:rsid w:val="00FA4FCB"/>
    <w:rsid w:val="00FA6482"/>
    <w:rsid w:val="00FA65BD"/>
    <w:rsid w:val="00FA699C"/>
    <w:rsid w:val="00FA7946"/>
    <w:rsid w:val="00FB0A1E"/>
    <w:rsid w:val="00FB125B"/>
    <w:rsid w:val="00FB4883"/>
    <w:rsid w:val="00FB6C06"/>
    <w:rsid w:val="00FB7331"/>
    <w:rsid w:val="00FB786A"/>
    <w:rsid w:val="00FC1740"/>
    <w:rsid w:val="00FC2A35"/>
    <w:rsid w:val="00FC4056"/>
    <w:rsid w:val="00FC5961"/>
    <w:rsid w:val="00FC6D3F"/>
    <w:rsid w:val="00FD027C"/>
    <w:rsid w:val="00FD0EDC"/>
    <w:rsid w:val="00FD4896"/>
    <w:rsid w:val="00FD4A52"/>
    <w:rsid w:val="00FE481C"/>
    <w:rsid w:val="00FE68A0"/>
    <w:rsid w:val="00FE6F12"/>
    <w:rsid w:val="00FE7EA3"/>
    <w:rsid w:val="00FF0D2A"/>
    <w:rsid w:val="00FF2B32"/>
    <w:rsid w:val="00FF3926"/>
    <w:rsid w:val="00FF41C6"/>
    <w:rsid w:val="00FF45AE"/>
    <w:rsid w:val="00FF47D6"/>
    <w:rsid w:val="00FF5245"/>
    <w:rsid w:val="00FF6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E9FE"/>
  <w15:docId w15:val="{5F4880A1-5DA9-48D2-99DC-B42EC2F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top w:w="57" w:type="dxa"/>
        <w:left w:w="57" w:type="dxa"/>
        <w:bottom w:w="57" w:type="dxa"/>
        <w:right w:w="57"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0" w:type="dxa"/>
        <w:right w:w="115" w:type="dxa"/>
      </w:tblCellMar>
    </w:tblPr>
  </w:style>
  <w:style w:type="table" w:customStyle="1" w:styleId="a9">
    <w:basedOn w:val="TableNormal"/>
    <w:tblPr>
      <w:tblStyleRowBandSize w:val="1"/>
      <w:tblStyleColBandSize w:val="1"/>
      <w:tblCellMar>
        <w:top w:w="57" w:type="dxa"/>
        <w:left w:w="11" w:type="dxa"/>
        <w:bottom w:w="57" w:type="dxa"/>
        <w:right w:w="11" w:type="dxa"/>
      </w:tblCellMar>
    </w:tblPr>
  </w:style>
  <w:style w:type="table" w:customStyle="1" w:styleId="aa">
    <w:basedOn w:val="TableNormal"/>
    <w:tblPr>
      <w:tblStyleRowBandSize w:val="1"/>
      <w:tblStyleColBandSize w:val="1"/>
      <w:tblCellMar>
        <w:top w:w="57" w:type="dxa"/>
        <w:left w:w="11" w:type="dxa"/>
        <w:bottom w:w="57" w:type="dxa"/>
        <w:right w:w="11"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Refdecomentrio">
    <w:name w:val="annotation reference"/>
    <w:basedOn w:val="Fontepargpadro"/>
    <w:uiPriority w:val="99"/>
    <w:semiHidden/>
    <w:unhideWhenUsed/>
    <w:rsid w:val="00B60578"/>
    <w:rPr>
      <w:sz w:val="16"/>
      <w:szCs w:val="16"/>
    </w:rPr>
  </w:style>
  <w:style w:type="paragraph" w:styleId="Textodecomentrio">
    <w:name w:val="annotation text"/>
    <w:basedOn w:val="Normal"/>
    <w:link w:val="TextodecomentrioChar"/>
    <w:uiPriority w:val="99"/>
    <w:unhideWhenUsed/>
    <w:rsid w:val="00B60578"/>
    <w:pPr>
      <w:spacing w:line="240" w:lineRule="auto"/>
    </w:pPr>
    <w:rPr>
      <w:sz w:val="20"/>
      <w:szCs w:val="20"/>
    </w:rPr>
  </w:style>
  <w:style w:type="character" w:customStyle="1" w:styleId="TextodecomentrioChar">
    <w:name w:val="Texto de comentário Char"/>
    <w:basedOn w:val="Fontepargpadro"/>
    <w:link w:val="Textodecomentrio"/>
    <w:uiPriority w:val="99"/>
    <w:rsid w:val="00B60578"/>
    <w:rPr>
      <w:sz w:val="20"/>
      <w:szCs w:val="20"/>
    </w:rPr>
  </w:style>
  <w:style w:type="paragraph" w:styleId="Assuntodocomentrio">
    <w:name w:val="annotation subject"/>
    <w:basedOn w:val="Textodecomentrio"/>
    <w:next w:val="Textodecomentrio"/>
    <w:link w:val="AssuntodocomentrioChar"/>
    <w:uiPriority w:val="99"/>
    <w:semiHidden/>
    <w:unhideWhenUsed/>
    <w:rsid w:val="00B60578"/>
    <w:rPr>
      <w:b/>
      <w:bCs/>
    </w:rPr>
  </w:style>
  <w:style w:type="character" w:customStyle="1" w:styleId="AssuntodocomentrioChar">
    <w:name w:val="Assunto do comentário Char"/>
    <w:basedOn w:val="TextodecomentrioChar"/>
    <w:link w:val="Assuntodocomentrio"/>
    <w:uiPriority w:val="99"/>
    <w:semiHidden/>
    <w:rsid w:val="00B60578"/>
    <w:rPr>
      <w:b/>
      <w:bCs/>
      <w:sz w:val="20"/>
      <w:szCs w:val="20"/>
    </w:rPr>
  </w:style>
  <w:style w:type="paragraph" w:styleId="Reviso">
    <w:name w:val="Revision"/>
    <w:hidden/>
    <w:uiPriority w:val="99"/>
    <w:semiHidden/>
    <w:rsid w:val="00E65FDB"/>
    <w:pPr>
      <w:spacing w:after="0" w:line="240" w:lineRule="auto"/>
    </w:pPr>
  </w:style>
  <w:style w:type="paragraph" w:styleId="NormalWeb">
    <w:name w:val="Normal (Web)"/>
    <w:basedOn w:val="Normal"/>
    <w:uiPriority w:val="99"/>
    <w:unhideWhenUsed/>
    <w:rsid w:val="005B1A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5B1A6F"/>
    <w:rPr>
      <w:color w:val="0000FF"/>
      <w:u w:val="single"/>
    </w:rPr>
  </w:style>
  <w:style w:type="table" w:styleId="Tabelacomgrade">
    <w:name w:val="Table Grid"/>
    <w:basedOn w:val="Tabelanormal"/>
    <w:uiPriority w:val="39"/>
    <w:rsid w:val="00456158"/>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3739"/>
    <w:pPr>
      <w:ind w:left="720"/>
      <w:contextualSpacing/>
    </w:pPr>
  </w:style>
  <w:style w:type="paragraph" w:customStyle="1" w:styleId="pf0">
    <w:name w:val="pf0"/>
    <w:basedOn w:val="Normal"/>
    <w:rsid w:val="00480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480BA3"/>
    <w:rPr>
      <w:rFonts w:ascii="Segoe UI" w:hAnsi="Segoe UI" w:cs="Segoe UI" w:hint="default"/>
      <w:sz w:val="18"/>
      <w:szCs w:val="18"/>
    </w:rPr>
  </w:style>
  <w:style w:type="character" w:styleId="MenoPendente">
    <w:name w:val="Unresolved Mention"/>
    <w:basedOn w:val="Fontepargpadro"/>
    <w:uiPriority w:val="99"/>
    <w:semiHidden/>
    <w:unhideWhenUsed/>
    <w:rsid w:val="004D3ED3"/>
    <w:rPr>
      <w:color w:val="605E5C"/>
      <w:shd w:val="clear" w:color="auto" w:fill="E1DFDD"/>
    </w:rPr>
  </w:style>
  <w:style w:type="character" w:styleId="HiperlinkVisitado">
    <w:name w:val="FollowedHyperlink"/>
    <w:basedOn w:val="Fontepargpadro"/>
    <w:uiPriority w:val="99"/>
    <w:semiHidden/>
    <w:unhideWhenUsed/>
    <w:rsid w:val="00797D82"/>
    <w:rPr>
      <w:color w:val="800080" w:themeColor="followedHyperlink"/>
      <w:u w:val="single"/>
    </w:rPr>
  </w:style>
  <w:style w:type="character" w:styleId="TextodoEspaoReservado">
    <w:name w:val="Placeholder Text"/>
    <w:basedOn w:val="Fontepargpadro"/>
    <w:uiPriority w:val="99"/>
    <w:semiHidden/>
    <w:rsid w:val="006351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00010">
      <w:bodyDiv w:val="1"/>
      <w:marLeft w:val="0"/>
      <w:marRight w:val="0"/>
      <w:marTop w:val="0"/>
      <w:marBottom w:val="0"/>
      <w:divBdr>
        <w:top w:val="none" w:sz="0" w:space="0" w:color="auto"/>
        <w:left w:val="none" w:sz="0" w:space="0" w:color="auto"/>
        <w:bottom w:val="none" w:sz="0" w:space="0" w:color="auto"/>
        <w:right w:val="none" w:sz="0" w:space="0" w:color="auto"/>
      </w:divBdr>
      <w:divsChild>
        <w:div w:id="1327711750">
          <w:marLeft w:val="0"/>
          <w:marRight w:val="0"/>
          <w:marTop w:val="0"/>
          <w:marBottom w:val="0"/>
          <w:divBdr>
            <w:top w:val="none" w:sz="0" w:space="0" w:color="auto"/>
            <w:left w:val="none" w:sz="0" w:space="0" w:color="auto"/>
            <w:bottom w:val="none" w:sz="0" w:space="0" w:color="auto"/>
            <w:right w:val="none" w:sz="0" w:space="0" w:color="auto"/>
          </w:divBdr>
        </w:div>
        <w:div w:id="1842819242">
          <w:marLeft w:val="0"/>
          <w:marRight w:val="0"/>
          <w:marTop w:val="0"/>
          <w:marBottom w:val="0"/>
          <w:divBdr>
            <w:top w:val="none" w:sz="0" w:space="0" w:color="auto"/>
            <w:left w:val="none" w:sz="0" w:space="0" w:color="auto"/>
            <w:bottom w:val="none" w:sz="0" w:space="0" w:color="auto"/>
            <w:right w:val="none" w:sz="0" w:space="0" w:color="auto"/>
          </w:divBdr>
        </w:div>
      </w:divsChild>
    </w:div>
    <w:div w:id="347104701">
      <w:bodyDiv w:val="1"/>
      <w:marLeft w:val="0"/>
      <w:marRight w:val="0"/>
      <w:marTop w:val="0"/>
      <w:marBottom w:val="0"/>
      <w:divBdr>
        <w:top w:val="none" w:sz="0" w:space="0" w:color="auto"/>
        <w:left w:val="none" w:sz="0" w:space="0" w:color="auto"/>
        <w:bottom w:val="none" w:sz="0" w:space="0" w:color="auto"/>
        <w:right w:val="none" w:sz="0" w:space="0" w:color="auto"/>
      </w:divBdr>
    </w:div>
    <w:div w:id="387799333">
      <w:bodyDiv w:val="1"/>
      <w:marLeft w:val="0"/>
      <w:marRight w:val="0"/>
      <w:marTop w:val="0"/>
      <w:marBottom w:val="0"/>
      <w:divBdr>
        <w:top w:val="none" w:sz="0" w:space="0" w:color="auto"/>
        <w:left w:val="none" w:sz="0" w:space="0" w:color="auto"/>
        <w:bottom w:val="none" w:sz="0" w:space="0" w:color="auto"/>
        <w:right w:val="none" w:sz="0" w:space="0" w:color="auto"/>
      </w:divBdr>
    </w:div>
    <w:div w:id="450906982">
      <w:bodyDiv w:val="1"/>
      <w:marLeft w:val="0"/>
      <w:marRight w:val="0"/>
      <w:marTop w:val="0"/>
      <w:marBottom w:val="0"/>
      <w:divBdr>
        <w:top w:val="none" w:sz="0" w:space="0" w:color="auto"/>
        <w:left w:val="none" w:sz="0" w:space="0" w:color="auto"/>
        <w:bottom w:val="none" w:sz="0" w:space="0" w:color="auto"/>
        <w:right w:val="none" w:sz="0" w:space="0" w:color="auto"/>
      </w:divBdr>
    </w:div>
    <w:div w:id="1375695304">
      <w:bodyDiv w:val="1"/>
      <w:marLeft w:val="0"/>
      <w:marRight w:val="0"/>
      <w:marTop w:val="0"/>
      <w:marBottom w:val="0"/>
      <w:divBdr>
        <w:top w:val="none" w:sz="0" w:space="0" w:color="auto"/>
        <w:left w:val="none" w:sz="0" w:space="0" w:color="auto"/>
        <w:bottom w:val="none" w:sz="0" w:space="0" w:color="auto"/>
        <w:right w:val="none" w:sz="0" w:space="0" w:color="auto"/>
      </w:divBdr>
    </w:div>
    <w:div w:id="1400012456">
      <w:bodyDiv w:val="1"/>
      <w:marLeft w:val="0"/>
      <w:marRight w:val="0"/>
      <w:marTop w:val="0"/>
      <w:marBottom w:val="0"/>
      <w:divBdr>
        <w:top w:val="none" w:sz="0" w:space="0" w:color="auto"/>
        <w:left w:val="none" w:sz="0" w:space="0" w:color="auto"/>
        <w:bottom w:val="none" w:sz="0" w:space="0" w:color="auto"/>
        <w:right w:val="none" w:sz="0" w:space="0" w:color="auto"/>
      </w:divBdr>
    </w:div>
    <w:div w:id="1535195855">
      <w:bodyDiv w:val="1"/>
      <w:marLeft w:val="0"/>
      <w:marRight w:val="0"/>
      <w:marTop w:val="0"/>
      <w:marBottom w:val="0"/>
      <w:divBdr>
        <w:top w:val="none" w:sz="0" w:space="0" w:color="auto"/>
        <w:left w:val="none" w:sz="0" w:space="0" w:color="auto"/>
        <w:bottom w:val="none" w:sz="0" w:space="0" w:color="auto"/>
        <w:right w:val="none" w:sz="0" w:space="0" w:color="auto"/>
      </w:divBdr>
    </w:div>
    <w:div w:id="1769344982">
      <w:bodyDiv w:val="1"/>
      <w:marLeft w:val="0"/>
      <w:marRight w:val="0"/>
      <w:marTop w:val="0"/>
      <w:marBottom w:val="0"/>
      <w:divBdr>
        <w:top w:val="none" w:sz="0" w:space="0" w:color="auto"/>
        <w:left w:val="none" w:sz="0" w:space="0" w:color="auto"/>
        <w:bottom w:val="none" w:sz="0" w:space="0" w:color="auto"/>
        <w:right w:val="none" w:sz="0" w:space="0" w:color="auto"/>
      </w:divBdr>
    </w:div>
    <w:div w:id="1951010193">
      <w:bodyDiv w:val="1"/>
      <w:marLeft w:val="0"/>
      <w:marRight w:val="0"/>
      <w:marTop w:val="0"/>
      <w:marBottom w:val="0"/>
      <w:divBdr>
        <w:top w:val="none" w:sz="0" w:space="0" w:color="auto"/>
        <w:left w:val="none" w:sz="0" w:space="0" w:color="auto"/>
        <w:bottom w:val="none" w:sz="0" w:space="0" w:color="auto"/>
        <w:right w:val="none" w:sz="0" w:space="0" w:color="auto"/>
      </w:divBdr>
    </w:div>
    <w:div w:id="205503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51CC-7C6C-4C07-A39C-770345CB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Itman</dc:creator>
  <cp:lastModifiedBy>Shirley Peroni Neves Cani</cp:lastModifiedBy>
  <cp:revision>2</cp:revision>
  <cp:lastPrinted>2024-09-09T16:35:00Z</cp:lastPrinted>
  <dcterms:created xsi:type="dcterms:W3CDTF">2025-07-09T18:01:00Z</dcterms:created>
  <dcterms:modified xsi:type="dcterms:W3CDTF">2025-07-09T18:01:00Z</dcterms:modified>
</cp:coreProperties>
</file>